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D51A6" w14:textId="216BE452" w:rsidR="005F212C" w:rsidRDefault="00F70005" w:rsidP="005F212C">
      <w:pPr>
        <w:shd w:val="clear" w:color="auto" w:fill="FFFFFF"/>
        <w:spacing w:after="0" w:line="240" w:lineRule="auto"/>
        <w:jc w:val="center"/>
        <w:textAlignment w:val="baseline"/>
        <w:outlineLvl w:val="1"/>
        <w:rPr>
          <w:rFonts w:ascii="Times New Roman" w:hAnsi="Times New Roman" w:cs="Times New Roman"/>
          <w:noProof/>
        </w:rPr>
      </w:pPr>
      <w:r>
        <w:rPr>
          <w:rFonts w:ascii="Times New Roman" w:hAnsi="Times New Roman" w:cs="Times New Roman"/>
          <w:noProof/>
        </w:rPr>
        <w:drawing>
          <wp:anchor distT="0" distB="0" distL="114300" distR="114300" simplePos="0" relativeHeight="251665408" behindDoc="1" locked="0" layoutInCell="1" allowOverlap="1" wp14:anchorId="4322D4C9" wp14:editId="43EF5F93">
            <wp:simplePos x="0" y="0"/>
            <wp:positionH relativeFrom="column">
              <wp:posOffset>2531091</wp:posOffset>
            </wp:positionH>
            <wp:positionV relativeFrom="paragraph">
              <wp:posOffset>-319045</wp:posOffset>
            </wp:positionV>
            <wp:extent cx="1787525" cy="2075815"/>
            <wp:effectExtent l="0" t="0" r="3175" b="635"/>
            <wp:wrapTight wrapText="bothSides">
              <wp:wrapPolygon edited="0">
                <wp:start x="0" y="0"/>
                <wp:lineTo x="0" y="21408"/>
                <wp:lineTo x="21408" y="21408"/>
                <wp:lineTo x="21408"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land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87525" cy="2075815"/>
                    </a:xfrm>
                    <a:prstGeom prst="rect">
                      <a:avLst/>
                    </a:prstGeom>
                  </pic:spPr>
                </pic:pic>
              </a:graphicData>
            </a:graphic>
            <wp14:sizeRelH relativeFrom="page">
              <wp14:pctWidth>0</wp14:pctWidth>
            </wp14:sizeRelH>
            <wp14:sizeRelV relativeFrom="page">
              <wp14:pctHeight>0</wp14:pctHeight>
            </wp14:sizeRelV>
          </wp:anchor>
        </w:drawing>
      </w:r>
    </w:p>
    <w:p w14:paraId="4FE241D1" w14:textId="77777777" w:rsidR="005C5375" w:rsidRDefault="005C5375" w:rsidP="005F212C">
      <w:pPr>
        <w:shd w:val="clear" w:color="auto" w:fill="FFFFFF"/>
        <w:spacing w:after="0" w:line="240" w:lineRule="auto"/>
        <w:jc w:val="center"/>
        <w:textAlignment w:val="baseline"/>
        <w:outlineLvl w:val="1"/>
        <w:rPr>
          <w:rFonts w:ascii="Times New Roman" w:eastAsia="Times New Roman" w:hAnsi="Times New Roman" w:cs="Times New Roman"/>
          <w:bCs/>
          <w:color w:val="222222"/>
          <w:bdr w:val="none" w:sz="0" w:space="0" w:color="auto" w:frame="1"/>
        </w:rPr>
      </w:pPr>
    </w:p>
    <w:p w14:paraId="3603DA26" w14:textId="77777777" w:rsidR="005F212C" w:rsidRDefault="005F212C" w:rsidP="005F212C">
      <w:pPr>
        <w:shd w:val="clear" w:color="auto" w:fill="FFFFFF"/>
        <w:spacing w:after="0" w:line="240" w:lineRule="auto"/>
        <w:jc w:val="center"/>
        <w:textAlignment w:val="baseline"/>
        <w:outlineLvl w:val="1"/>
        <w:rPr>
          <w:rFonts w:ascii="Times New Roman" w:eastAsia="Times New Roman" w:hAnsi="Times New Roman" w:cs="Times New Roman"/>
          <w:bCs/>
          <w:color w:val="222222"/>
          <w:bdr w:val="none" w:sz="0" w:space="0" w:color="auto" w:frame="1"/>
        </w:rPr>
      </w:pPr>
    </w:p>
    <w:p w14:paraId="4CD4BADF" w14:textId="77777777" w:rsidR="005F212C" w:rsidRDefault="005F212C" w:rsidP="005F212C">
      <w:pPr>
        <w:shd w:val="clear" w:color="auto" w:fill="FFFFFF"/>
        <w:spacing w:after="0" w:line="240" w:lineRule="auto"/>
        <w:jc w:val="center"/>
        <w:textAlignment w:val="baseline"/>
        <w:outlineLvl w:val="1"/>
        <w:rPr>
          <w:rFonts w:ascii="Times New Roman" w:eastAsia="Times New Roman" w:hAnsi="Times New Roman" w:cs="Times New Roman"/>
          <w:bCs/>
          <w:color w:val="222222"/>
          <w:bdr w:val="none" w:sz="0" w:space="0" w:color="auto" w:frame="1"/>
        </w:rPr>
      </w:pPr>
    </w:p>
    <w:p w14:paraId="1811D967" w14:textId="77777777" w:rsidR="005F212C" w:rsidRDefault="005F212C" w:rsidP="005F212C">
      <w:pPr>
        <w:shd w:val="clear" w:color="auto" w:fill="FFFFFF"/>
        <w:spacing w:after="0" w:line="336" w:lineRule="atLeast"/>
        <w:jc w:val="center"/>
        <w:textAlignment w:val="baseline"/>
        <w:outlineLvl w:val="1"/>
        <w:rPr>
          <w:rFonts w:ascii="Times New Roman" w:eastAsia="Times New Roman" w:hAnsi="Times New Roman" w:cs="Times New Roman"/>
          <w:b/>
          <w:bCs/>
          <w:color w:val="222222"/>
          <w:sz w:val="32"/>
          <w:szCs w:val="32"/>
          <w:bdr w:val="none" w:sz="0" w:space="0" w:color="auto" w:frame="1"/>
        </w:rPr>
      </w:pPr>
    </w:p>
    <w:p w14:paraId="7FCDF677" w14:textId="77777777" w:rsidR="005C5375" w:rsidRDefault="005C5375" w:rsidP="006C5E97">
      <w:pPr>
        <w:shd w:val="clear" w:color="auto" w:fill="FFFFFF"/>
        <w:spacing w:after="0" w:line="336" w:lineRule="atLeast"/>
        <w:textAlignment w:val="baseline"/>
        <w:outlineLvl w:val="1"/>
        <w:rPr>
          <w:rFonts w:ascii="Times New Roman" w:eastAsia="Times New Roman" w:hAnsi="Times New Roman" w:cs="Times New Roman"/>
          <w:b/>
          <w:bCs/>
          <w:color w:val="222222"/>
          <w:sz w:val="32"/>
          <w:szCs w:val="32"/>
          <w:bdr w:val="none" w:sz="0" w:space="0" w:color="auto" w:frame="1"/>
        </w:rPr>
      </w:pPr>
    </w:p>
    <w:p w14:paraId="1B754053" w14:textId="77777777" w:rsidR="00131223" w:rsidRDefault="00131223" w:rsidP="006C5E97">
      <w:pPr>
        <w:shd w:val="clear" w:color="auto" w:fill="FFFFFF"/>
        <w:spacing w:after="0" w:line="336" w:lineRule="atLeast"/>
        <w:textAlignment w:val="baseline"/>
        <w:outlineLvl w:val="1"/>
        <w:rPr>
          <w:rFonts w:ascii="Times New Roman" w:eastAsia="Times New Roman" w:hAnsi="Times New Roman" w:cs="Times New Roman"/>
          <w:bCs/>
          <w:color w:val="222222"/>
          <w:sz w:val="32"/>
          <w:szCs w:val="32"/>
          <w:bdr w:val="none" w:sz="0" w:space="0" w:color="auto" w:frame="1"/>
        </w:rPr>
      </w:pPr>
    </w:p>
    <w:p w14:paraId="59733CC9" w14:textId="77777777" w:rsidR="00F70005" w:rsidRDefault="00F70005" w:rsidP="006C5E97">
      <w:pPr>
        <w:shd w:val="clear" w:color="auto" w:fill="FFFFFF"/>
        <w:spacing w:after="0" w:line="336" w:lineRule="atLeast"/>
        <w:textAlignment w:val="baseline"/>
        <w:outlineLvl w:val="1"/>
        <w:rPr>
          <w:rFonts w:ascii="Times New Roman" w:eastAsia="Times New Roman" w:hAnsi="Times New Roman" w:cs="Times New Roman"/>
          <w:bCs/>
          <w:color w:val="222222"/>
          <w:sz w:val="32"/>
          <w:szCs w:val="32"/>
          <w:bdr w:val="none" w:sz="0" w:space="0" w:color="auto" w:frame="1"/>
        </w:rPr>
      </w:pPr>
    </w:p>
    <w:p w14:paraId="6FC4420B" w14:textId="77777777" w:rsidR="00F70005" w:rsidRDefault="00F70005" w:rsidP="006C5E97">
      <w:pPr>
        <w:shd w:val="clear" w:color="auto" w:fill="FFFFFF"/>
        <w:spacing w:after="0" w:line="336" w:lineRule="atLeast"/>
        <w:textAlignment w:val="baseline"/>
        <w:outlineLvl w:val="1"/>
        <w:rPr>
          <w:rFonts w:ascii="Times New Roman" w:eastAsia="Times New Roman" w:hAnsi="Times New Roman" w:cs="Times New Roman"/>
          <w:bCs/>
          <w:color w:val="222222"/>
          <w:sz w:val="32"/>
          <w:szCs w:val="32"/>
          <w:bdr w:val="none" w:sz="0" w:space="0" w:color="auto" w:frame="1"/>
        </w:rPr>
      </w:pPr>
    </w:p>
    <w:p w14:paraId="26328F72" w14:textId="31DFF647" w:rsidR="00A341FA" w:rsidRPr="00A341FA" w:rsidRDefault="00A341FA" w:rsidP="00A341FA">
      <w:pPr>
        <w:jc w:val="center"/>
        <w:rPr>
          <w:rFonts w:ascii="Calibri Light" w:hAnsi="Calibri Light"/>
          <w:sz w:val="28"/>
          <w:szCs w:val="28"/>
        </w:rPr>
      </w:pPr>
      <w:r w:rsidRPr="00A341FA">
        <w:rPr>
          <w:rFonts w:ascii="Calibri Light" w:hAnsi="Calibri Light"/>
          <w:sz w:val="28"/>
          <w:szCs w:val="28"/>
        </w:rPr>
        <w:t>We are a $40MM job shop/contract manufacturer established in 1964 that serves the ruthless and uncompromising high-tech Bay Area customer by providing everything they want when they want it. Manufacturing parts in one of the most expensive locations in the country for some of the most demanding customers in existence is not easy. Boring widget shop we are not. We need good, dedicated, engaged team members to keep the dream alive. Apply if this sounds like you.</w:t>
      </w:r>
    </w:p>
    <w:p w14:paraId="0DF5E718" w14:textId="25D82674" w:rsidR="006C5E97" w:rsidRPr="005C5375" w:rsidRDefault="00A341FA" w:rsidP="006C5E97">
      <w:pPr>
        <w:shd w:val="clear" w:color="auto" w:fill="FFFFFF"/>
        <w:spacing w:after="0" w:line="336" w:lineRule="atLeast"/>
        <w:textAlignment w:val="baseline"/>
        <w:outlineLvl w:val="1"/>
        <w:rPr>
          <w:rFonts w:ascii="Times New Roman" w:eastAsia="Times New Roman" w:hAnsi="Times New Roman" w:cs="Times New Roman"/>
          <w:bCs/>
          <w:color w:val="222222"/>
          <w:sz w:val="32"/>
          <w:szCs w:val="32"/>
          <w:bdr w:val="none" w:sz="0" w:space="0" w:color="auto" w:frame="1"/>
        </w:rPr>
      </w:pPr>
      <w:r w:rsidRPr="00881D0B">
        <w:rPr>
          <w:rFonts w:ascii="Times New Roman" w:eastAsia="Times New Roman" w:hAnsi="Times New Roman" w:cs="Times New Roman"/>
          <w:bCs/>
          <w:noProof/>
          <w:color w:val="222222"/>
          <w:sz w:val="32"/>
          <w:szCs w:val="32"/>
          <w:bdr w:val="none" w:sz="0" w:space="0" w:color="auto" w:frame="1"/>
        </w:rPr>
        <mc:AlternateContent>
          <mc:Choice Requires="wps">
            <w:drawing>
              <wp:anchor distT="45720" distB="45720" distL="114300" distR="114300" simplePos="0" relativeHeight="251659776" behindDoc="1" locked="0" layoutInCell="1" allowOverlap="1" wp14:anchorId="505EED93" wp14:editId="3A0C086F">
                <wp:simplePos x="0" y="0"/>
                <wp:positionH relativeFrom="column">
                  <wp:posOffset>1013460</wp:posOffset>
                </wp:positionH>
                <wp:positionV relativeFrom="paragraph">
                  <wp:posOffset>141557</wp:posOffset>
                </wp:positionV>
                <wp:extent cx="4810125" cy="1362075"/>
                <wp:effectExtent l="0" t="0" r="9525" b="9525"/>
                <wp:wrapTight wrapText="bothSides">
                  <wp:wrapPolygon edited="0">
                    <wp:start x="0" y="0"/>
                    <wp:lineTo x="0" y="21449"/>
                    <wp:lineTo x="21557" y="21449"/>
                    <wp:lineTo x="2155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1362075"/>
                        </a:xfrm>
                        <a:prstGeom prst="rect">
                          <a:avLst/>
                        </a:prstGeom>
                        <a:solidFill>
                          <a:srgbClr val="FFFFFF"/>
                        </a:solidFill>
                        <a:ln w="9525">
                          <a:noFill/>
                          <a:miter lim="800000"/>
                          <a:headEnd/>
                          <a:tailEnd/>
                        </a:ln>
                      </wps:spPr>
                      <wps:txbx>
                        <w:txbxContent>
                          <w:p w14:paraId="0B86A66B" w14:textId="77777777" w:rsidR="00881D0B" w:rsidRPr="00A341FA" w:rsidRDefault="00881D0B" w:rsidP="00881D0B">
                            <w:pPr>
                              <w:shd w:val="clear" w:color="auto" w:fill="FFFFFF"/>
                              <w:spacing w:after="0" w:line="336" w:lineRule="atLeast"/>
                              <w:jc w:val="center"/>
                              <w:textAlignment w:val="baseline"/>
                              <w:outlineLvl w:val="1"/>
                              <w:rPr>
                                <w:rFonts w:ascii="Calibri Light" w:eastAsia="Times New Roman" w:hAnsi="Calibri Light" w:cs="Times New Roman"/>
                                <w:b/>
                                <w:bCs/>
                                <w:color w:val="222222"/>
                                <w:sz w:val="28"/>
                                <w:szCs w:val="28"/>
                                <w:u w:val="single"/>
                                <w:bdr w:val="none" w:sz="0" w:space="0" w:color="auto" w:frame="1"/>
                              </w:rPr>
                            </w:pPr>
                            <w:r w:rsidRPr="00A341FA">
                              <w:rPr>
                                <w:rFonts w:ascii="Calibri Light" w:eastAsia="Times New Roman" w:hAnsi="Calibri Light" w:cs="Times New Roman"/>
                                <w:b/>
                                <w:bCs/>
                                <w:color w:val="222222"/>
                                <w:sz w:val="28"/>
                                <w:szCs w:val="28"/>
                                <w:u w:val="single"/>
                                <w:bdr w:val="none" w:sz="0" w:space="0" w:color="auto" w:frame="1"/>
                              </w:rPr>
                              <w:t>Job Openings:</w:t>
                            </w:r>
                          </w:p>
                          <w:p w14:paraId="47AB1C54" w14:textId="77777777" w:rsidR="00881D0B" w:rsidRPr="00A341FA" w:rsidRDefault="00881D0B" w:rsidP="00881D0B">
                            <w:pPr>
                              <w:shd w:val="clear" w:color="auto" w:fill="FFFFFF"/>
                              <w:spacing w:after="0" w:line="336" w:lineRule="atLeast"/>
                              <w:jc w:val="center"/>
                              <w:textAlignment w:val="baseline"/>
                              <w:outlineLvl w:val="1"/>
                              <w:rPr>
                                <w:rFonts w:ascii="Calibri Light" w:eastAsia="Times New Roman" w:hAnsi="Calibri Light" w:cs="Times New Roman"/>
                                <w:bCs/>
                                <w:color w:val="222222"/>
                                <w:sz w:val="28"/>
                                <w:szCs w:val="28"/>
                                <w:bdr w:val="none" w:sz="0" w:space="0" w:color="auto" w:frame="1"/>
                              </w:rPr>
                            </w:pPr>
                          </w:p>
                          <w:p w14:paraId="0A6AAAF8" w14:textId="2053A8E1" w:rsidR="00881D0B" w:rsidRPr="00A341FA" w:rsidRDefault="00881D0B" w:rsidP="00881D0B">
                            <w:pPr>
                              <w:shd w:val="clear" w:color="auto" w:fill="FFFFFF"/>
                              <w:tabs>
                                <w:tab w:val="left" w:pos="6510"/>
                              </w:tabs>
                              <w:spacing w:after="0" w:line="336" w:lineRule="atLeast"/>
                              <w:jc w:val="center"/>
                              <w:textAlignment w:val="baseline"/>
                              <w:outlineLvl w:val="1"/>
                              <w:rPr>
                                <w:rFonts w:ascii="Calibri Light" w:eastAsia="Times New Roman" w:hAnsi="Calibri Light" w:cs="Times New Roman"/>
                                <w:bCs/>
                                <w:color w:val="222222"/>
                                <w:sz w:val="28"/>
                                <w:szCs w:val="28"/>
                                <w:bdr w:val="none" w:sz="0" w:space="0" w:color="auto" w:frame="1"/>
                              </w:rPr>
                            </w:pPr>
                            <w:r w:rsidRPr="00A341FA">
                              <w:rPr>
                                <w:rFonts w:ascii="Calibri Light" w:eastAsia="Times New Roman" w:hAnsi="Calibri Light" w:cs="Times New Roman"/>
                                <w:bCs/>
                                <w:color w:val="222222"/>
                                <w:sz w:val="28"/>
                                <w:szCs w:val="28"/>
                                <w:bdr w:val="none" w:sz="0" w:space="0" w:color="auto" w:frame="1"/>
                              </w:rPr>
                              <w:t xml:space="preserve"> TIG Welders                       </w:t>
                            </w:r>
                            <w:r w:rsidR="00A341FA">
                              <w:rPr>
                                <w:rFonts w:ascii="Calibri Light" w:eastAsia="Times New Roman" w:hAnsi="Calibri Light" w:cs="Times New Roman"/>
                                <w:bCs/>
                                <w:color w:val="222222"/>
                                <w:sz w:val="28"/>
                                <w:szCs w:val="28"/>
                                <w:bdr w:val="none" w:sz="0" w:space="0" w:color="auto" w:frame="1"/>
                              </w:rPr>
                              <w:t xml:space="preserve"> </w:t>
                            </w:r>
                            <w:r w:rsidRPr="00A341FA">
                              <w:rPr>
                                <w:rFonts w:ascii="Calibri Light" w:eastAsia="Times New Roman" w:hAnsi="Calibri Light" w:cs="Times New Roman"/>
                                <w:bCs/>
                                <w:color w:val="222222"/>
                                <w:sz w:val="28"/>
                                <w:szCs w:val="28"/>
                                <w:bdr w:val="none" w:sz="0" w:space="0" w:color="auto" w:frame="1"/>
                              </w:rPr>
                              <w:t>Quality Inspectors</w:t>
                            </w:r>
                          </w:p>
                          <w:p w14:paraId="392DA783" w14:textId="55EFB632" w:rsidR="00881D0B" w:rsidRPr="00A341FA" w:rsidRDefault="00881D0B" w:rsidP="00881D0B">
                            <w:pPr>
                              <w:shd w:val="clear" w:color="auto" w:fill="FFFFFF"/>
                              <w:spacing w:after="0" w:line="336" w:lineRule="atLeast"/>
                              <w:jc w:val="center"/>
                              <w:textAlignment w:val="baseline"/>
                              <w:outlineLvl w:val="1"/>
                              <w:rPr>
                                <w:rFonts w:ascii="Calibri Light" w:eastAsia="Times New Roman" w:hAnsi="Calibri Light" w:cs="Times New Roman"/>
                                <w:bCs/>
                                <w:color w:val="222222"/>
                                <w:sz w:val="28"/>
                                <w:szCs w:val="28"/>
                                <w:bdr w:val="none" w:sz="0" w:space="0" w:color="auto" w:frame="1"/>
                              </w:rPr>
                            </w:pPr>
                            <w:r w:rsidRPr="00A341FA">
                              <w:rPr>
                                <w:rFonts w:ascii="Calibri Light" w:eastAsia="Times New Roman" w:hAnsi="Calibri Light" w:cs="Times New Roman"/>
                                <w:bCs/>
                                <w:color w:val="222222"/>
                                <w:sz w:val="28"/>
                                <w:szCs w:val="28"/>
                                <w:bdr w:val="none" w:sz="0" w:space="0" w:color="auto" w:frame="1"/>
                              </w:rPr>
                              <w:t xml:space="preserve">CNC Setup Machinist </w:t>
                            </w:r>
                            <w:r w:rsidRPr="00A341FA">
                              <w:rPr>
                                <w:rFonts w:ascii="Calibri Light" w:eastAsia="Times New Roman" w:hAnsi="Calibri Light" w:cs="Times New Roman"/>
                                <w:bCs/>
                                <w:color w:val="222222"/>
                                <w:sz w:val="28"/>
                                <w:szCs w:val="28"/>
                                <w:bdr w:val="none" w:sz="0" w:space="0" w:color="auto" w:frame="1"/>
                              </w:rPr>
                              <w:tab/>
                              <w:t>Deburr/ Grinders</w:t>
                            </w:r>
                          </w:p>
                          <w:p w14:paraId="27802801" w14:textId="67CF8CA6" w:rsidR="00881D0B" w:rsidRPr="00A341FA" w:rsidRDefault="00881D0B" w:rsidP="00881D0B">
                            <w:pPr>
                              <w:shd w:val="clear" w:color="auto" w:fill="FFFFFF"/>
                              <w:spacing w:after="0" w:line="336" w:lineRule="atLeast"/>
                              <w:textAlignment w:val="baseline"/>
                              <w:outlineLvl w:val="1"/>
                              <w:rPr>
                                <w:rFonts w:ascii="Calibri Light" w:eastAsia="Times New Roman" w:hAnsi="Calibri Light" w:cs="Times New Roman"/>
                                <w:bCs/>
                                <w:color w:val="222222"/>
                                <w:sz w:val="28"/>
                                <w:szCs w:val="28"/>
                                <w:bdr w:val="none" w:sz="0" w:space="0" w:color="auto" w:frame="1"/>
                              </w:rPr>
                            </w:pPr>
                            <w:r w:rsidRPr="00A341FA">
                              <w:rPr>
                                <w:rFonts w:ascii="Calibri Light" w:eastAsia="Times New Roman" w:hAnsi="Calibri Light" w:cs="Times New Roman"/>
                                <w:bCs/>
                                <w:color w:val="222222"/>
                                <w:sz w:val="28"/>
                                <w:szCs w:val="28"/>
                                <w:bdr w:val="none" w:sz="0" w:space="0" w:color="auto" w:frame="1"/>
                              </w:rPr>
                              <w:t xml:space="preserve">          </w:t>
                            </w:r>
                            <w:r w:rsidR="00A341FA">
                              <w:rPr>
                                <w:rFonts w:ascii="Calibri Light" w:eastAsia="Times New Roman" w:hAnsi="Calibri Light" w:cs="Times New Roman"/>
                                <w:bCs/>
                                <w:color w:val="222222"/>
                                <w:sz w:val="28"/>
                                <w:szCs w:val="28"/>
                                <w:bdr w:val="none" w:sz="0" w:space="0" w:color="auto" w:frame="1"/>
                              </w:rPr>
                              <w:tab/>
                              <w:t xml:space="preserve">        </w:t>
                            </w:r>
                            <w:r w:rsidRPr="00A341FA">
                              <w:rPr>
                                <w:rFonts w:ascii="Calibri Light" w:eastAsia="Times New Roman" w:hAnsi="Calibri Light" w:cs="Times New Roman"/>
                                <w:bCs/>
                                <w:color w:val="222222"/>
                                <w:sz w:val="28"/>
                                <w:szCs w:val="28"/>
                                <w:bdr w:val="none" w:sz="0" w:space="0" w:color="auto" w:frame="1"/>
                              </w:rPr>
                              <w:t xml:space="preserve">Assemblers          </w:t>
                            </w:r>
                            <w:r w:rsidRPr="00A341FA">
                              <w:rPr>
                                <w:rFonts w:ascii="Calibri Light" w:eastAsia="Times New Roman" w:hAnsi="Calibri Light" w:cs="Times New Roman"/>
                                <w:bCs/>
                                <w:color w:val="222222"/>
                                <w:sz w:val="28"/>
                                <w:szCs w:val="28"/>
                                <w:bdr w:val="none" w:sz="0" w:space="0" w:color="auto" w:frame="1"/>
                              </w:rPr>
                              <w:tab/>
                            </w:r>
                            <w:r w:rsidR="00A341FA">
                              <w:rPr>
                                <w:rFonts w:ascii="Calibri Light" w:eastAsia="Times New Roman" w:hAnsi="Calibri Light" w:cs="Times New Roman"/>
                                <w:bCs/>
                                <w:color w:val="222222"/>
                                <w:sz w:val="28"/>
                                <w:szCs w:val="28"/>
                                <w:bdr w:val="none" w:sz="0" w:space="0" w:color="auto" w:frame="1"/>
                              </w:rPr>
                              <w:t xml:space="preserve">        </w:t>
                            </w:r>
                            <w:r w:rsidRPr="00A341FA">
                              <w:rPr>
                                <w:rFonts w:ascii="Calibri Light" w:eastAsia="Times New Roman" w:hAnsi="Calibri Light" w:cs="Times New Roman"/>
                                <w:bCs/>
                                <w:color w:val="222222"/>
                                <w:sz w:val="28"/>
                                <w:szCs w:val="28"/>
                                <w:bdr w:val="none" w:sz="0" w:space="0" w:color="auto" w:frame="1"/>
                              </w:rPr>
                              <w:t>Drivers</w:t>
                            </w:r>
                          </w:p>
                          <w:p w14:paraId="36FA6E3E" w14:textId="53EF1969" w:rsidR="00881D0B" w:rsidRDefault="00881D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5EED93" id="_x0000_t202" coordsize="21600,21600" o:spt="202" path="m,l,21600r21600,l21600,xe">
                <v:stroke joinstyle="miter"/>
                <v:path gradientshapeok="t" o:connecttype="rect"/>
              </v:shapetype>
              <v:shape id="Text Box 2" o:spid="_x0000_s1026" type="#_x0000_t202" style="position:absolute;margin-left:79.8pt;margin-top:11.15pt;width:378.75pt;height:107.2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" stroked="f">
                <v:textbox>
                  <w:txbxContent>
                    <w:p w14:paraId="0B86A66B" w14:textId="77777777" w:rsidR="00881D0B" w:rsidRPr="00A341FA" w:rsidRDefault="00881D0B" w:rsidP="00881D0B">
                      <w:pPr>
                        <w:shd w:val="clear" w:color="auto" w:fill="FFFFFF"/>
                        <w:spacing w:after="0" w:line="336" w:lineRule="atLeast"/>
                        <w:jc w:val="center"/>
                        <w:textAlignment w:val="baseline"/>
                        <w:outlineLvl w:val="1"/>
                        <w:rPr>
                          <w:rFonts w:ascii="Calibri Light" w:eastAsia="Times New Roman" w:hAnsi="Calibri Light" w:cs="Times New Roman"/>
                          <w:b/>
                          <w:bCs/>
                          <w:color w:val="222222"/>
                          <w:sz w:val="28"/>
                          <w:szCs w:val="28"/>
                          <w:u w:val="single"/>
                          <w:bdr w:val="none" w:sz="0" w:space="0" w:color="auto" w:frame="1"/>
                        </w:rPr>
                      </w:pPr>
                      <w:r w:rsidRPr="00A341FA">
                        <w:rPr>
                          <w:rFonts w:ascii="Calibri Light" w:eastAsia="Times New Roman" w:hAnsi="Calibri Light" w:cs="Times New Roman"/>
                          <w:b/>
                          <w:bCs/>
                          <w:color w:val="222222"/>
                          <w:sz w:val="28"/>
                          <w:szCs w:val="28"/>
                          <w:u w:val="single"/>
                          <w:bdr w:val="none" w:sz="0" w:space="0" w:color="auto" w:frame="1"/>
                        </w:rPr>
                        <w:t>Job Openings:</w:t>
                      </w:r>
                    </w:p>
                    <w:p w14:paraId="47AB1C54" w14:textId="77777777" w:rsidR="00881D0B" w:rsidRPr="00A341FA" w:rsidRDefault="00881D0B" w:rsidP="00881D0B">
                      <w:pPr>
                        <w:shd w:val="clear" w:color="auto" w:fill="FFFFFF"/>
                        <w:spacing w:after="0" w:line="336" w:lineRule="atLeast"/>
                        <w:jc w:val="center"/>
                        <w:textAlignment w:val="baseline"/>
                        <w:outlineLvl w:val="1"/>
                        <w:rPr>
                          <w:rFonts w:ascii="Calibri Light" w:eastAsia="Times New Roman" w:hAnsi="Calibri Light" w:cs="Times New Roman"/>
                          <w:bCs/>
                          <w:color w:val="222222"/>
                          <w:sz w:val="28"/>
                          <w:szCs w:val="28"/>
                          <w:bdr w:val="none" w:sz="0" w:space="0" w:color="auto" w:frame="1"/>
                        </w:rPr>
                      </w:pPr>
                    </w:p>
                    <w:p w14:paraId="0A6AAAF8" w14:textId="2053A8E1" w:rsidR="00881D0B" w:rsidRPr="00A341FA" w:rsidRDefault="00881D0B" w:rsidP="00881D0B">
                      <w:pPr>
                        <w:shd w:val="clear" w:color="auto" w:fill="FFFFFF"/>
                        <w:tabs>
                          <w:tab w:val="left" w:pos="6510"/>
                        </w:tabs>
                        <w:spacing w:after="0" w:line="336" w:lineRule="atLeast"/>
                        <w:jc w:val="center"/>
                        <w:textAlignment w:val="baseline"/>
                        <w:outlineLvl w:val="1"/>
                        <w:rPr>
                          <w:rFonts w:ascii="Calibri Light" w:eastAsia="Times New Roman" w:hAnsi="Calibri Light" w:cs="Times New Roman"/>
                          <w:bCs/>
                          <w:color w:val="222222"/>
                          <w:sz w:val="28"/>
                          <w:szCs w:val="28"/>
                          <w:bdr w:val="none" w:sz="0" w:space="0" w:color="auto" w:frame="1"/>
                        </w:rPr>
                      </w:pPr>
                      <w:r w:rsidRPr="00A341FA">
                        <w:rPr>
                          <w:rFonts w:ascii="Calibri Light" w:eastAsia="Times New Roman" w:hAnsi="Calibri Light" w:cs="Times New Roman"/>
                          <w:bCs/>
                          <w:color w:val="222222"/>
                          <w:sz w:val="28"/>
                          <w:szCs w:val="28"/>
                          <w:bdr w:val="none" w:sz="0" w:space="0" w:color="auto" w:frame="1"/>
                        </w:rPr>
                        <w:t xml:space="preserve"> TIG Welders                       </w:t>
                      </w:r>
                      <w:r w:rsidR="00A341FA">
                        <w:rPr>
                          <w:rFonts w:ascii="Calibri Light" w:eastAsia="Times New Roman" w:hAnsi="Calibri Light" w:cs="Times New Roman"/>
                          <w:bCs/>
                          <w:color w:val="222222"/>
                          <w:sz w:val="28"/>
                          <w:szCs w:val="28"/>
                          <w:bdr w:val="none" w:sz="0" w:space="0" w:color="auto" w:frame="1"/>
                        </w:rPr>
                        <w:t xml:space="preserve"> </w:t>
                      </w:r>
                      <w:r w:rsidRPr="00A341FA">
                        <w:rPr>
                          <w:rFonts w:ascii="Calibri Light" w:eastAsia="Times New Roman" w:hAnsi="Calibri Light" w:cs="Times New Roman"/>
                          <w:bCs/>
                          <w:color w:val="222222"/>
                          <w:sz w:val="28"/>
                          <w:szCs w:val="28"/>
                          <w:bdr w:val="none" w:sz="0" w:space="0" w:color="auto" w:frame="1"/>
                        </w:rPr>
                        <w:t>Quality Inspectors</w:t>
                      </w:r>
                    </w:p>
                    <w:p w14:paraId="392DA783" w14:textId="55EFB632" w:rsidR="00881D0B" w:rsidRPr="00A341FA" w:rsidRDefault="00881D0B" w:rsidP="00881D0B">
                      <w:pPr>
                        <w:shd w:val="clear" w:color="auto" w:fill="FFFFFF"/>
                        <w:spacing w:after="0" w:line="336" w:lineRule="atLeast"/>
                        <w:jc w:val="center"/>
                        <w:textAlignment w:val="baseline"/>
                        <w:outlineLvl w:val="1"/>
                        <w:rPr>
                          <w:rFonts w:ascii="Calibri Light" w:eastAsia="Times New Roman" w:hAnsi="Calibri Light" w:cs="Times New Roman"/>
                          <w:bCs/>
                          <w:color w:val="222222"/>
                          <w:sz w:val="28"/>
                          <w:szCs w:val="28"/>
                          <w:bdr w:val="none" w:sz="0" w:space="0" w:color="auto" w:frame="1"/>
                        </w:rPr>
                      </w:pPr>
                      <w:r w:rsidRPr="00A341FA">
                        <w:rPr>
                          <w:rFonts w:ascii="Calibri Light" w:eastAsia="Times New Roman" w:hAnsi="Calibri Light" w:cs="Times New Roman"/>
                          <w:bCs/>
                          <w:color w:val="222222"/>
                          <w:sz w:val="28"/>
                          <w:szCs w:val="28"/>
                          <w:bdr w:val="none" w:sz="0" w:space="0" w:color="auto" w:frame="1"/>
                        </w:rPr>
                        <w:t xml:space="preserve">CNC Setup Machinist </w:t>
                      </w:r>
                      <w:r w:rsidRPr="00A341FA">
                        <w:rPr>
                          <w:rFonts w:ascii="Calibri Light" w:eastAsia="Times New Roman" w:hAnsi="Calibri Light" w:cs="Times New Roman"/>
                          <w:bCs/>
                          <w:color w:val="222222"/>
                          <w:sz w:val="28"/>
                          <w:szCs w:val="28"/>
                          <w:bdr w:val="none" w:sz="0" w:space="0" w:color="auto" w:frame="1"/>
                        </w:rPr>
                        <w:tab/>
                        <w:t>Deburr/ Grinders</w:t>
                      </w:r>
                    </w:p>
                    <w:p w14:paraId="27802801" w14:textId="67CF8CA6" w:rsidR="00881D0B" w:rsidRPr="00A341FA" w:rsidRDefault="00881D0B" w:rsidP="00881D0B">
                      <w:pPr>
                        <w:shd w:val="clear" w:color="auto" w:fill="FFFFFF"/>
                        <w:spacing w:after="0" w:line="336" w:lineRule="atLeast"/>
                        <w:textAlignment w:val="baseline"/>
                        <w:outlineLvl w:val="1"/>
                        <w:rPr>
                          <w:rFonts w:ascii="Calibri Light" w:eastAsia="Times New Roman" w:hAnsi="Calibri Light" w:cs="Times New Roman"/>
                          <w:bCs/>
                          <w:color w:val="222222"/>
                          <w:sz w:val="28"/>
                          <w:szCs w:val="28"/>
                          <w:bdr w:val="none" w:sz="0" w:space="0" w:color="auto" w:frame="1"/>
                        </w:rPr>
                      </w:pPr>
                      <w:r w:rsidRPr="00A341FA">
                        <w:rPr>
                          <w:rFonts w:ascii="Calibri Light" w:eastAsia="Times New Roman" w:hAnsi="Calibri Light" w:cs="Times New Roman"/>
                          <w:bCs/>
                          <w:color w:val="222222"/>
                          <w:sz w:val="28"/>
                          <w:szCs w:val="28"/>
                          <w:bdr w:val="none" w:sz="0" w:space="0" w:color="auto" w:frame="1"/>
                        </w:rPr>
                        <w:t xml:space="preserve">          </w:t>
                      </w:r>
                      <w:r w:rsidR="00A341FA">
                        <w:rPr>
                          <w:rFonts w:ascii="Calibri Light" w:eastAsia="Times New Roman" w:hAnsi="Calibri Light" w:cs="Times New Roman"/>
                          <w:bCs/>
                          <w:color w:val="222222"/>
                          <w:sz w:val="28"/>
                          <w:szCs w:val="28"/>
                          <w:bdr w:val="none" w:sz="0" w:space="0" w:color="auto" w:frame="1"/>
                        </w:rPr>
                        <w:tab/>
                        <w:t xml:space="preserve">        </w:t>
                      </w:r>
                      <w:r w:rsidRPr="00A341FA">
                        <w:rPr>
                          <w:rFonts w:ascii="Calibri Light" w:eastAsia="Times New Roman" w:hAnsi="Calibri Light" w:cs="Times New Roman"/>
                          <w:bCs/>
                          <w:color w:val="222222"/>
                          <w:sz w:val="28"/>
                          <w:szCs w:val="28"/>
                          <w:bdr w:val="none" w:sz="0" w:space="0" w:color="auto" w:frame="1"/>
                        </w:rPr>
                        <w:t xml:space="preserve">Assemblers          </w:t>
                      </w:r>
                      <w:r w:rsidRPr="00A341FA">
                        <w:rPr>
                          <w:rFonts w:ascii="Calibri Light" w:eastAsia="Times New Roman" w:hAnsi="Calibri Light" w:cs="Times New Roman"/>
                          <w:bCs/>
                          <w:color w:val="222222"/>
                          <w:sz w:val="28"/>
                          <w:szCs w:val="28"/>
                          <w:bdr w:val="none" w:sz="0" w:space="0" w:color="auto" w:frame="1"/>
                        </w:rPr>
                        <w:tab/>
                      </w:r>
                      <w:r w:rsidR="00A341FA">
                        <w:rPr>
                          <w:rFonts w:ascii="Calibri Light" w:eastAsia="Times New Roman" w:hAnsi="Calibri Light" w:cs="Times New Roman"/>
                          <w:bCs/>
                          <w:color w:val="222222"/>
                          <w:sz w:val="28"/>
                          <w:szCs w:val="28"/>
                          <w:bdr w:val="none" w:sz="0" w:space="0" w:color="auto" w:frame="1"/>
                        </w:rPr>
                        <w:t xml:space="preserve">        </w:t>
                      </w:r>
                      <w:r w:rsidRPr="00A341FA">
                        <w:rPr>
                          <w:rFonts w:ascii="Calibri Light" w:eastAsia="Times New Roman" w:hAnsi="Calibri Light" w:cs="Times New Roman"/>
                          <w:bCs/>
                          <w:color w:val="222222"/>
                          <w:sz w:val="28"/>
                          <w:szCs w:val="28"/>
                          <w:bdr w:val="none" w:sz="0" w:space="0" w:color="auto" w:frame="1"/>
                        </w:rPr>
                        <w:t>Drivers</w:t>
                      </w:r>
                    </w:p>
                    <w:p w14:paraId="36FA6E3E" w14:textId="53EF1969" w:rsidR="00881D0B" w:rsidRDefault="00881D0B"/>
                  </w:txbxContent>
                </v:textbox>
                <w10:wrap type="tight"/>
              </v:shape>
            </w:pict>
          </mc:Fallback>
        </mc:AlternateContent>
      </w:r>
    </w:p>
    <w:p w14:paraId="10FE5692" w14:textId="26C31A64" w:rsidR="005C5375" w:rsidRPr="005C5375" w:rsidRDefault="005C5375" w:rsidP="006C5E97">
      <w:pPr>
        <w:shd w:val="clear" w:color="auto" w:fill="FFFFFF"/>
        <w:spacing w:after="0" w:line="336" w:lineRule="atLeast"/>
        <w:textAlignment w:val="baseline"/>
        <w:outlineLvl w:val="1"/>
        <w:rPr>
          <w:rFonts w:ascii="Times New Roman" w:eastAsia="Times New Roman" w:hAnsi="Times New Roman" w:cs="Times New Roman"/>
          <w:bCs/>
          <w:color w:val="222222"/>
          <w:sz w:val="32"/>
          <w:szCs w:val="32"/>
          <w:bdr w:val="none" w:sz="0" w:space="0" w:color="auto" w:frame="1"/>
        </w:rPr>
      </w:pPr>
      <w:r w:rsidRPr="005C5375">
        <w:rPr>
          <w:rFonts w:ascii="Times New Roman" w:eastAsia="Times New Roman" w:hAnsi="Times New Roman" w:cs="Times New Roman"/>
          <w:bCs/>
          <w:color w:val="222222"/>
          <w:sz w:val="32"/>
          <w:szCs w:val="32"/>
          <w:bdr w:val="none" w:sz="0" w:space="0" w:color="auto" w:frame="1"/>
        </w:rPr>
        <w:tab/>
      </w:r>
      <w:r w:rsidRPr="005C5375">
        <w:rPr>
          <w:rFonts w:ascii="Times New Roman" w:eastAsia="Times New Roman" w:hAnsi="Times New Roman" w:cs="Times New Roman"/>
          <w:bCs/>
          <w:color w:val="222222"/>
          <w:sz w:val="32"/>
          <w:szCs w:val="32"/>
          <w:bdr w:val="none" w:sz="0" w:space="0" w:color="auto" w:frame="1"/>
        </w:rPr>
        <w:tab/>
      </w:r>
      <w:r w:rsidRPr="005C5375">
        <w:rPr>
          <w:rFonts w:ascii="Times New Roman" w:eastAsia="Times New Roman" w:hAnsi="Times New Roman" w:cs="Times New Roman"/>
          <w:bCs/>
          <w:color w:val="222222"/>
          <w:sz w:val="32"/>
          <w:szCs w:val="32"/>
          <w:bdr w:val="none" w:sz="0" w:space="0" w:color="auto" w:frame="1"/>
        </w:rPr>
        <w:tab/>
      </w:r>
      <w:r w:rsidRPr="005C5375">
        <w:rPr>
          <w:rFonts w:ascii="Times New Roman" w:eastAsia="Times New Roman" w:hAnsi="Times New Roman" w:cs="Times New Roman"/>
          <w:bCs/>
          <w:color w:val="222222"/>
          <w:sz w:val="32"/>
          <w:szCs w:val="32"/>
          <w:bdr w:val="none" w:sz="0" w:space="0" w:color="auto" w:frame="1"/>
        </w:rPr>
        <w:tab/>
      </w:r>
    </w:p>
    <w:p w14:paraId="084BCAA7" w14:textId="1C6D3E49" w:rsidR="006C5E97" w:rsidRDefault="006C5E97" w:rsidP="006C5E97">
      <w:pPr>
        <w:shd w:val="clear" w:color="auto" w:fill="FFFFFF"/>
        <w:spacing w:after="0" w:line="336" w:lineRule="atLeast"/>
        <w:textAlignment w:val="baseline"/>
        <w:outlineLvl w:val="1"/>
        <w:rPr>
          <w:rFonts w:ascii="Times New Roman" w:eastAsia="Times New Roman" w:hAnsi="Times New Roman" w:cs="Times New Roman"/>
          <w:b/>
          <w:bCs/>
          <w:color w:val="222222"/>
          <w:sz w:val="32"/>
          <w:szCs w:val="32"/>
          <w:bdr w:val="none" w:sz="0" w:space="0" w:color="auto" w:frame="1"/>
        </w:rPr>
      </w:pPr>
    </w:p>
    <w:p w14:paraId="25FB2C52" w14:textId="2FE0094D" w:rsidR="00881D0B" w:rsidRDefault="00881D0B" w:rsidP="006C5E97">
      <w:pPr>
        <w:shd w:val="clear" w:color="auto" w:fill="FFFFFF"/>
        <w:spacing w:after="0" w:line="336" w:lineRule="atLeast"/>
        <w:textAlignment w:val="baseline"/>
        <w:outlineLvl w:val="1"/>
        <w:rPr>
          <w:rFonts w:ascii="Times New Roman" w:eastAsia="Times New Roman" w:hAnsi="Times New Roman" w:cs="Times New Roman"/>
          <w:b/>
          <w:bCs/>
          <w:color w:val="222222"/>
          <w:sz w:val="32"/>
          <w:szCs w:val="32"/>
          <w:bdr w:val="none" w:sz="0" w:space="0" w:color="auto" w:frame="1"/>
        </w:rPr>
      </w:pPr>
    </w:p>
    <w:p w14:paraId="40D19BB3" w14:textId="444EFBDE" w:rsidR="00881D0B" w:rsidRDefault="00881D0B" w:rsidP="006C5E97">
      <w:pPr>
        <w:shd w:val="clear" w:color="auto" w:fill="FFFFFF"/>
        <w:spacing w:after="0" w:line="336" w:lineRule="atLeast"/>
        <w:textAlignment w:val="baseline"/>
        <w:outlineLvl w:val="1"/>
        <w:rPr>
          <w:rFonts w:ascii="Times New Roman" w:eastAsia="Times New Roman" w:hAnsi="Times New Roman" w:cs="Times New Roman"/>
          <w:b/>
          <w:bCs/>
          <w:color w:val="222222"/>
          <w:sz w:val="32"/>
          <w:szCs w:val="32"/>
          <w:bdr w:val="none" w:sz="0" w:space="0" w:color="auto" w:frame="1"/>
        </w:rPr>
      </w:pPr>
    </w:p>
    <w:p w14:paraId="5E66D78D" w14:textId="42F52338" w:rsidR="00881D0B" w:rsidRDefault="00881D0B" w:rsidP="003F78C0">
      <w:pPr>
        <w:shd w:val="clear" w:color="auto" w:fill="FFFFFF"/>
        <w:spacing w:after="0" w:line="336" w:lineRule="atLeast"/>
        <w:textAlignment w:val="baseline"/>
        <w:outlineLvl w:val="1"/>
        <w:rPr>
          <w:rFonts w:ascii="Times New Roman" w:eastAsia="Times New Roman" w:hAnsi="Times New Roman" w:cs="Times New Roman"/>
          <w:b/>
          <w:i/>
          <w:u w:val="single"/>
        </w:rPr>
      </w:pPr>
    </w:p>
    <w:p w14:paraId="0DB288C2" w14:textId="5C40F49D" w:rsidR="00881D0B" w:rsidRDefault="003F78C0" w:rsidP="003F78C0">
      <w:pPr>
        <w:shd w:val="clear" w:color="auto" w:fill="FFFFFF"/>
        <w:spacing w:after="0" w:line="336" w:lineRule="atLeast"/>
        <w:textAlignment w:val="baseline"/>
        <w:outlineLvl w:val="1"/>
        <w:rPr>
          <w:rFonts w:ascii="Times New Roman" w:eastAsia="Times New Roman" w:hAnsi="Times New Roman" w:cs="Times New Roman"/>
          <w:b/>
          <w:i/>
          <w:u w:val="single"/>
        </w:rPr>
      </w:pPr>
      <w:bookmarkStart w:id="0" w:name="_GoBack"/>
      <w:bookmarkEnd w:id="0"/>
      <w:r w:rsidRPr="00AD457E">
        <w:rPr>
          <w:rFonts w:ascii="Times New Roman" w:eastAsia="Times New Roman" w:hAnsi="Times New Roman" w:cs="Times New Roman"/>
          <w:b/>
          <w:bCs/>
          <w:i/>
          <w:noProof/>
          <w:color w:val="222222"/>
          <w:sz w:val="32"/>
          <w:szCs w:val="32"/>
          <w:u w:val="single"/>
          <w:bdr w:val="none" w:sz="0" w:space="0" w:color="auto" w:frame="1"/>
        </w:rPr>
        <w:drawing>
          <wp:anchor distT="0" distB="0" distL="114300" distR="114300" simplePos="0" relativeHeight="251660288" behindDoc="1" locked="0" layoutInCell="1" allowOverlap="1" wp14:anchorId="4D2348AB" wp14:editId="5DA7A136">
            <wp:simplePos x="0" y="0"/>
            <wp:positionH relativeFrom="column">
              <wp:posOffset>4724400</wp:posOffset>
            </wp:positionH>
            <wp:positionV relativeFrom="paragraph">
              <wp:posOffset>129540</wp:posOffset>
            </wp:positionV>
            <wp:extent cx="2447925" cy="1631950"/>
            <wp:effectExtent l="0" t="0" r="9525" b="6350"/>
            <wp:wrapTight wrapText="bothSides">
              <wp:wrapPolygon edited="0">
                <wp:start x="0" y="0"/>
                <wp:lineTo x="0" y="21432"/>
                <wp:lineTo x="21516" y="21432"/>
                <wp:lineTo x="2151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obFair_IMG_4123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47925" cy="1631950"/>
                    </a:xfrm>
                    <a:prstGeom prst="rect">
                      <a:avLst/>
                    </a:prstGeom>
                  </pic:spPr>
                </pic:pic>
              </a:graphicData>
            </a:graphic>
            <wp14:sizeRelH relativeFrom="page">
              <wp14:pctWidth>0</wp14:pctWidth>
            </wp14:sizeRelH>
            <wp14:sizeRelV relativeFrom="page">
              <wp14:pctHeight>0</wp14:pctHeight>
            </wp14:sizeRelV>
          </wp:anchor>
        </w:drawing>
      </w:r>
      <w:r w:rsidRPr="00AD457E">
        <w:rPr>
          <w:rFonts w:ascii="Times New Roman" w:eastAsia="Times New Roman" w:hAnsi="Times New Roman" w:cs="Times New Roman"/>
          <w:b/>
          <w:bCs/>
          <w:i/>
          <w:noProof/>
          <w:color w:val="222222"/>
          <w:sz w:val="32"/>
          <w:szCs w:val="32"/>
          <w:u w:val="single"/>
          <w:bdr w:val="none" w:sz="0" w:space="0" w:color="auto" w:frame="1"/>
        </w:rPr>
        <w:drawing>
          <wp:anchor distT="0" distB="0" distL="114300" distR="114300" simplePos="0" relativeHeight="251661312" behindDoc="1" locked="0" layoutInCell="1" allowOverlap="1" wp14:anchorId="02E06D56" wp14:editId="28923DC5">
            <wp:simplePos x="0" y="0"/>
            <wp:positionH relativeFrom="column">
              <wp:posOffset>2209800</wp:posOffset>
            </wp:positionH>
            <wp:positionV relativeFrom="paragraph">
              <wp:posOffset>132080</wp:posOffset>
            </wp:positionV>
            <wp:extent cx="2414270" cy="1609725"/>
            <wp:effectExtent l="0" t="0" r="5080" b="9525"/>
            <wp:wrapTight wrapText="bothSides">
              <wp:wrapPolygon edited="0">
                <wp:start x="0" y="0"/>
                <wp:lineTo x="0" y="21472"/>
                <wp:lineTo x="21475" y="21472"/>
                <wp:lineTo x="2147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96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4270" cy="1609725"/>
                    </a:xfrm>
                    <a:prstGeom prst="rect">
                      <a:avLst/>
                    </a:prstGeom>
                  </pic:spPr>
                </pic:pic>
              </a:graphicData>
            </a:graphic>
            <wp14:sizeRelH relativeFrom="page">
              <wp14:pctWidth>0</wp14:pctWidth>
            </wp14:sizeRelH>
            <wp14:sizeRelV relativeFrom="page">
              <wp14:pctHeight>0</wp14:pctHeight>
            </wp14:sizeRelV>
          </wp:anchor>
        </w:drawing>
      </w:r>
      <w:r w:rsidRPr="00AD457E">
        <w:rPr>
          <w:rFonts w:ascii="Times New Roman" w:eastAsia="Times New Roman" w:hAnsi="Times New Roman" w:cs="Times New Roman"/>
          <w:b/>
          <w:bCs/>
          <w:i/>
          <w:noProof/>
          <w:color w:val="222222"/>
          <w:sz w:val="32"/>
          <w:szCs w:val="32"/>
          <w:u w:val="single"/>
          <w:bdr w:val="none" w:sz="0" w:space="0" w:color="auto" w:frame="1"/>
        </w:rPr>
        <w:drawing>
          <wp:anchor distT="0" distB="0" distL="114300" distR="114300" simplePos="0" relativeHeight="251659264" behindDoc="1" locked="0" layoutInCell="1" allowOverlap="1" wp14:anchorId="05C27362" wp14:editId="45544678">
            <wp:simplePos x="0" y="0"/>
            <wp:positionH relativeFrom="column">
              <wp:posOffset>-285750</wp:posOffset>
            </wp:positionH>
            <wp:positionV relativeFrom="paragraph">
              <wp:posOffset>120015</wp:posOffset>
            </wp:positionV>
            <wp:extent cx="2428240" cy="1619250"/>
            <wp:effectExtent l="0" t="0" r="0" b="0"/>
            <wp:wrapTight wrapText="bothSides">
              <wp:wrapPolygon edited="0">
                <wp:start x="0" y="0"/>
                <wp:lineTo x="0" y="21346"/>
                <wp:lineTo x="21351" y="21346"/>
                <wp:lineTo x="2135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_JobFair_IMG_4304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8240" cy="1619250"/>
                    </a:xfrm>
                    <a:prstGeom prst="rect">
                      <a:avLst/>
                    </a:prstGeom>
                  </pic:spPr>
                </pic:pic>
              </a:graphicData>
            </a:graphic>
            <wp14:sizeRelH relativeFrom="page">
              <wp14:pctWidth>0</wp14:pctWidth>
            </wp14:sizeRelH>
            <wp14:sizeRelV relativeFrom="page">
              <wp14:pctHeight>0</wp14:pctHeight>
            </wp14:sizeRelV>
          </wp:anchor>
        </w:drawing>
      </w:r>
    </w:p>
    <w:p w14:paraId="5EAA1134" w14:textId="72F1EB7A" w:rsidR="00AD457E" w:rsidRPr="00A341FA" w:rsidRDefault="00EE74E0" w:rsidP="003F78C0">
      <w:pPr>
        <w:shd w:val="clear" w:color="auto" w:fill="FFFFFF"/>
        <w:spacing w:after="0" w:line="336" w:lineRule="atLeast"/>
        <w:textAlignment w:val="baseline"/>
        <w:outlineLvl w:val="1"/>
        <w:rPr>
          <w:rFonts w:ascii="Calibri Light" w:eastAsia="Times New Roman" w:hAnsi="Calibri Light" w:cs="Times New Roman"/>
          <w:b/>
          <w:i/>
          <w:sz w:val="28"/>
          <w:szCs w:val="28"/>
          <w:u w:val="single"/>
        </w:rPr>
      </w:pPr>
      <w:r w:rsidRPr="00A341FA">
        <w:rPr>
          <w:rFonts w:ascii="Calibri Light" w:eastAsia="Times New Roman" w:hAnsi="Calibri Light" w:cs="Times New Roman"/>
          <w:b/>
          <w:i/>
          <w:sz w:val="28"/>
          <w:szCs w:val="28"/>
          <w:u w:val="single"/>
        </w:rPr>
        <w:t>Benefits includ</w:t>
      </w:r>
      <w:r w:rsidR="00F70005" w:rsidRPr="00A341FA">
        <w:rPr>
          <w:rFonts w:ascii="Calibri Light" w:eastAsia="Times New Roman" w:hAnsi="Calibri Light" w:cs="Times New Roman"/>
          <w:b/>
          <w:i/>
          <w:sz w:val="28"/>
          <w:szCs w:val="28"/>
          <w:u w:val="single"/>
        </w:rPr>
        <w:t>e</w:t>
      </w:r>
      <w:r w:rsidR="00D80BC5" w:rsidRPr="00A341FA">
        <w:rPr>
          <w:rFonts w:ascii="Calibri Light" w:eastAsia="Times New Roman" w:hAnsi="Calibri Light" w:cs="Times New Roman"/>
          <w:b/>
          <w:i/>
          <w:sz w:val="28"/>
          <w:szCs w:val="28"/>
          <w:u w:val="single"/>
        </w:rPr>
        <w:t>:</w:t>
      </w:r>
      <w:r w:rsidRPr="00A341FA">
        <w:rPr>
          <w:rFonts w:ascii="Calibri Light" w:eastAsia="Times New Roman" w:hAnsi="Calibri Light" w:cs="Times New Roman"/>
          <w:sz w:val="28"/>
          <w:szCs w:val="28"/>
        </w:rPr>
        <w:t> </w:t>
      </w:r>
      <w:r w:rsidRPr="00A341FA">
        <w:rPr>
          <w:rFonts w:ascii="Calibri Light" w:eastAsia="Times New Roman" w:hAnsi="Calibri Light" w:cs="Times New Roman"/>
          <w:sz w:val="28"/>
          <w:szCs w:val="28"/>
        </w:rPr>
        <w:br/>
        <w:t>-401K </w:t>
      </w:r>
      <w:r w:rsidRPr="00A341FA">
        <w:rPr>
          <w:rFonts w:ascii="Calibri Light" w:eastAsia="Times New Roman" w:hAnsi="Calibri Light" w:cs="Times New Roman"/>
          <w:sz w:val="28"/>
          <w:szCs w:val="28"/>
        </w:rPr>
        <w:br/>
        <w:t>-Medical/Dental </w:t>
      </w:r>
      <w:r w:rsidR="00F70005" w:rsidRPr="00A341FA">
        <w:rPr>
          <w:rFonts w:ascii="Calibri Light" w:eastAsia="Times New Roman" w:hAnsi="Calibri Light" w:cs="Times New Roman"/>
          <w:sz w:val="28"/>
          <w:szCs w:val="28"/>
        </w:rPr>
        <w:t xml:space="preserve"> </w:t>
      </w:r>
      <w:r w:rsidRPr="00A341FA">
        <w:rPr>
          <w:rFonts w:ascii="Calibri Light" w:eastAsia="Times New Roman" w:hAnsi="Calibri Light" w:cs="Times New Roman"/>
          <w:sz w:val="28"/>
          <w:szCs w:val="28"/>
        </w:rPr>
        <w:br/>
        <w:t>-Vacation and Holiday pay</w:t>
      </w:r>
      <w:r w:rsidR="00AD457E" w:rsidRPr="00A341FA">
        <w:rPr>
          <w:rFonts w:ascii="Calibri Light" w:eastAsia="Times New Roman" w:hAnsi="Calibri Light" w:cs="Times New Roman"/>
          <w:sz w:val="28"/>
          <w:szCs w:val="28"/>
        </w:rPr>
        <w:t> </w:t>
      </w:r>
      <w:r w:rsidR="00AD457E" w:rsidRPr="00A341FA">
        <w:rPr>
          <w:rFonts w:ascii="Calibri Light" w:eastAsia="Times New Roman" w:hAnsi="Calibri Light" w:cs="Times New Roman"/>
          <w:sz w:val="28"/>
          <w:szCs w:val="28"/>
        </w:rPr>
        <w:br/>
      </w:r>
    </w:p>
    <w:p w14:paraId="3D62DBFF" w14:textId="77777777" w:rsidR="00AD457E" w:rsidRPr="00A341FA" w:rsidRDefault="00EE74E0" w:rsidP="003F78C0">
      <w:pPr>
        <w:shd w:val="clear" w:color="auto" w:fill="FFFFFF"/>
        <w:spacing w:after="0" w:line="336" w:lineRule="atLeast"/>
        <w:textAlignment w:val="baseline"/>
        <w:outlineLvl w:val="1"/>
        <w:rPr>
          <w:rStyle w:val="Hyperlink"/>
          <w:rFonts w:ascii="Calibri Light" w:eastAsia="Times New Roman" w:hAnsi="Calibri Light" w:cs="Times New Roman"/>
          <w:b/>
          <w:sz w:val="28"/>
          <w:szCs w:val="28"/>
        </w:rPr>
      </w:pPr>
      <w:r w:rsidRPr="00A341FA">
        <w:rPr>
          <w:rFonts w:ascii="Calibri Light" w:eastAsia="Times New Roman" w:hAnsi="Calibri Light" w:cs="Times New Roman"/>
          <w:b/>
          <w:sz w:val="28"/>
          <w:szCs w:val="28"/>
        </w:rPr>
        <w:t>Please apply by emailing your</w:t>
      </w:r>
      <w:r w:rsidR="00D80BC5" w:rsidRPr="00A341FA">
        <w:rPr>
          <w:rFonts w:ascii="Calibri Light" w:eastAsia="Times New Roman" w:hAnsi="Calibri Light" w:cs="Times New Roman"/>
          <w:b/>
          <w:sz w:val="28"/>
          <w:szCs w:val="28"/>
        </w:rPr>
        <w:t xml:space="preserve"> resume to </w:t>
      </w:r>
      <w:hyperlink r:id="rId8" w:history="1">
        <w:r w:rsidR="00D80BC5" w:rsidRPr="00A341FA">
          <w:rPr>
            <w:rStyle w:val="Hyperlink"/>
            <w:rFonts w:ascii="Calibri Light" w:eastAsia="Times New Roman" w:hAnsi="Calibri Light" w:cs="Times New Roman"/>
            <w:b/>
            <w:sz w:val="28"/>
            <w:szCs w:val="28"/>
          </w:rPr>
          <w:t>jobs@inlandmetal.com</w:t>
        </w:r>
      </w:hyperlink>
    </w:p>
    <w:p w14:paraId="149E92E4" w14:textId="77777777" w:rsidR="00AD457E" w:rsidRPr="00A341FA" w:rsidRDefault="00AD457E" w:rsidP="003F78C0">
      <w:pPr>
        <w:shd w:val="clear" w:color="auto" w:fill="FFFFFF"/>
        <w:spacing w:after="0" w:line="336" w:lineRule="atLeast"/>
        <w:textAlignment w:val="baseline"/>
        <w:outlineLvl w:val="1"/>
        <w:rPr>
          <w:rStyle w:val="Hyperlink"/>
          <w:rFonts w:ascii="Calibri Light" w:eastAsia="Times New Roman" w:hAnsi="Calibri Light" w:cs="Times New Roman"/>
          <w:b/>
          <w:sz w:val="28"/>
          <w:szCs w:val="28"/>
        </w:rPr>
      </w:pPr>
    </w:p>
    <w:p w14:paraId="2275F2B9" w14:textId="3DA14B73" w:rsidR="00AD457E" w:rsidRPr="00A341FA" w:rsidRDefault="00131223" w:rsidP="00131223">
      <w:pPr>
        <w:shd w:val="clear" w:color="auto" w:fill="FFFFFF"/>
        <w:spacing w:after="0" w:line="336" w:lineRule="atLeast"/>
        <w:jc w:val="center"/>
        <w:textAlignment w:val="baseline"/>
        <w:outlineLvl w:val="1"/>
        <w:rPr>
          <w:rStyle w:val="Hyperlink"/>
          <w:rFonts w:ascii="Calibri Light" w:eastAsia="Times New Roman" w:hAnsi="Calibri Light" w:cs="Times New Roman"/>
          <w:color w:val="auto"/>
          <w:sz w:val="28"/>
          <w:szCs w:val="28"/>
          <w:u w:val="none"/>
        </w:rPr>
      </w:pPr>
      <w:r w:rsidRPr="00A341FA">
        <w:rPr>
          <w:rStyle w:val="Hyperlink"/>
          <w:rFonts w:ascii="Calibri Light" w:eastAsia="Times New Roman" w:hAnsi="Calibri Light" w:cs="Times New Roman"/>
          <w:color w:val="auto"/>
          <w:sz w:val="28"/>
          <w:szCs w:val="28"/>
          <w:u w:val="none"/>
        </w:rPr>
        <w:t>Inland Metal Technologies, Inc. 3245 Depot Road, Hayward, CA 94545 (510) 785-8555</w:t>
      </w:r>
    </w:p>
    <w:p w14:paraId="21ED5809" w14:textId="77777777" w:rsidR="00131223" w:rsidRPr="00A341FA" w:rsidRDefault="00131223" w:rsidP="00131223">
      <w:pPr>
        <w:shd w:val="clear" w:color="auto" w:fill="FFFFFF"/>
        <w:spacing w:after="0" w:line="336" w:lineRule="atLeast"/>
        <w:jc w:val="center"/>
        <w:textAlignment w:val="baseline"/>
        <w:outlineLvl w:val="1"/>
        <w:rPr>
          <w:rFonts w:ascii="Calibri Light" w:eastAsia="Times New Roman" w:hAnsi="Calibri Light" w:cs="Times New Roman"/>
          <w:b/>
          <w:sz w:val="28"/>
          <w:szCs w:val="28"/>
        </w:rPr>
      </w:pPr>
      <w:r w:rsidRPr="00A341FA">
        <w:rPr>
          <w:rStyle w:val="Hyperlink"/>
          <w:rFonts w:ascii="Calibri Light" w:eastAsia="Times New Roman" w:hAnsi="Calibri Light" w:cs="Times New Roman"/>
          <w:b/>
          <w:sz w:val="28"/>
          <w:szCs w:val="28"/>
        </w:rPr>
        <w:t>www.inlandmetal.com</w:t>
      </w:r>
    </w:p>
    <w:sectPr w:rsidR="00131223" w:rsidRPr="00A341FA" w:rsidSect="005F21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74E0"/>
    <w:rsid w:val="00131223"/>
    <w:rsid w:val="001B4FDD"/>
    <w:rsid w:val="003F78C0"/>
    <w:rsid w:val="00585715"/>
    <w:rsid w:val="005C5375"/>
    <w:rsid w:val="005F212C"/>
    <w:rsid w:val="00607C86"/>
    <w:rsid w:val="006C5E97"/>
    <w:rsid w:val="006E50DD"/>
    <w:rsid w:val="006F4836"/>
    <w:rsid w:val="007F25D5"/>
    <w:rsid w:val="008070DE"/>
    <w:rsid w:val="00841780"/>
    <w:rsid w:val="00881D0B"/>
    <w:rsid w:val="008B2ED0"/>
    <w:rsid w:val="00A341FA"/>
    <w:rsid w:val="00AD457E"/>
    <w:rsid w:val="00D80BC5"/>
    <w:rsid w:val="00EE74E0"/>
    <w:rsid w:val="00F70005"/>
    <w:rsid w:val="00F74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6FC39"/>
  <w15:docId w15:val="{DAC5A232-C5AF-4BB7-9068-63F049891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4E0"/>
    <w:rPr>
      <w:rFonts w:ascii="Tahoma" w:hAnsi="Tahoma" w:cs="Tahoma"/>
      <w:sz w:val="16"/>
      <w:szCs w:val="16"/>
    </w:rPr>
  </w:style>
  <w:style w:type="character" w:styleId="Hyperlink">
    <w:name w:val="Hyperlink"/>
    <w:basedOn w:val="DefaultParagraphFont"/>
    <w:uiPriority w:val="99"/>
    <w:unhideWhenUsed/>
    <w:rsid w:val="00D80BC5"/>
    <w:rPr>
      <w:color w:val="0000FF" w:themeColor="hyperlink"/>
      <w:u w:val="single"/>
    </w:rPr>
  </w:style>
  <w:style w:type="character" w:styleId="CommentReference">
    <w:name w:val="annotation reference"/>
    <w:basedOn w:val="DefaultParagraphFont"/>
    <w:uiPriority w:val="99"/>
    <w:semiHidden/>
    <w:unhideWhenUsed/>
    <w:rsid w:val="006E50DD"/>
    <w:rPr>
      <w:sz w:val="16"/>
      <w:szCs w:val="16"/>
    </w:rPr>
  </w:style>
  <w:style w:type="paragraph" w:styleId="CommentText">
    <w:name w:val="annotation text"/>
    <w:basedOn w:val="Normal"/>
    <w:link w:val="CommentTextChar"/>
    <w:uiPriority w:val="99"/>
    <w:semiHidden/>
    <w:unhideWhenUsed/>
    <w:rsid w:val="006E50DD"/>
    <w:pPr>
      <w:spacing w:line="240" w:lineRule="auto"/>
    </w:pPr>
    <w:rPr>
      <w:sz w:val="20"/>
      <w:szCs w:val="20"/>
    </w:rPr>
  </w:style>
  <w:style w:type="character" w:customStyle="1" w:styleId="CommentTextChar">
    <w:name w:val="Comment Text Char"/>
    <w:basedOn w:val="DefaultParagraphFont"/>
    <w:link w:val="CommentText"/>
    <w:uiPriority w:val="99"/>
    <w:semiHidden/>
    <w:rsid w:val="006E50DD"/>
    <w:rPr>
      <w:sz w:val="20"/>
      <w:szCs w:val="20"/>
    </w:rPr>
  </w:style>
  <w:style w:type="paragraph" w:styleId="CommentSubject">
    <w:name w:val="annotation subject"/>
    <w:basedOn w:val="CommentText"/>
    <w:next w:val="CommentText"/>
    <w:link w:val="CommentSubjectChar"/>
    <w:uiPriority w:val="99"/>
    <w:semiHidden/>
    <w:unhideWhenUsed/>
    <w:rsid w:val="006E50DD"/>
    <w:rPr>
      <w:b/>
      <w:bCs/>
    </w:rPr>
  </w:style>
  <w:style w:type="character" w:customStyle="1" w:styleId="CommentSubjectChar">
    <w:name w:val="Comment Subject Char"/>
    <w:basedOn w:val="CommentTextChar"/>
    <w:link w:val="CommentSubject"/>
    <w:uiPriority w:val="99"/>
    <w:semiHidden/>
    <w:rsid w:val="006E50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914285">
      <w:bodyDiv w:val="1"/>
      <w:marLeft w:val="0"/>
      <w:marRight w:val="0"/>
      <w:marTop w:val="0"/>
      <w:marBottom w:val="0"/>
      <w:divBdr>
        <w:top w:val="none" w:sz="0" w:space="0" w:color="auto"/>
        <w:left w:val="none" w:sz="0" w:space="0" w:color="auto"/>
        <w:bottom w:val="none" w:sz="0" w:space="0" w:color="auto"/>
        <w:right w:val="none" w:sz="0" w:space="0" w:color="auto"/>
      </w:divBdr>
      <w:divsChild>
        <w:div w:id="699014895">
          <w:marLeft w:val="240"/>
          <w:marRight w:val="0"/>
          <w:marTop w:val="0"/>
          <w:marBottom w:val="0"/>
          <w:divBdr>
            <w:top w:val="none" w:sz="0" w:space="0" w:color="auto"/>
            <w:left w:val="none" w:sz="0" w:space="0" w:color="auto"/>
            <w:bottom w:val="none" w:sz="0" w:space="0" w:color="auto"/>
            <w:right w:val="none" w:sz="0" w:space="0" w:color="auto"/>
          </w:divBdr>
          <w:divsChild>
            <w:div w:id="1024551834">
              <w:marLeft w:val="0"/>
              <w:marRight w:val="0"/>
              <w:marTop w:val="0"/>
              <w:marBottom w:val="0"/>
              <w:divBdr>
                <w:top w:val="none" w:sz="0" w:space="0" w:color="auto"/>
                <w:left w:val="none" w:sz="0" w:space="0" w:color="auto"/>
                <w:bottom w:val="none" w:sz="0" w:space="0" w:color="auto"/>
                <w:right w:val="none" w:sz="0" w:space="0" w:color="auto"/>
              </w:divBdr>
              <w:divsChild>
                <w:div w:id="320694786">
                  <w:marLeft w:val="0"/>
                  <w:marRight w:val="0"/>
                  <w:marTop w:val="0"/>
                  <w:marBottom w:val="0"/>
                  <w:divBdr>
                    <w:top w:val="none" w:sz="0" w:space="0" w:color="auto"/>
                    <w:left w:val="none" w:sz="0" w:space="0" w:color="auto"/>
                    <w:bottom w:val="none" w:sz="0" w:space="0" w:color="auto"/>
                    <w:right w:val="none" w:sz="0" w:space="0" w:color="auto"/>
                  </w:divBdr>
                  <w:divsChild>
                    <w:div w:id="1662078494">
                      <w:marLeft w:val="0"/>
                      <w:marRight w:val="0"/>
                      <w:marTop w:val="0"/>
                      <w:marBottom w:val="0"/>
                      <w:divBdr>
                        <w:top w:val="none" w:sz="0" w:space="0" w:color="auto"/>
                        <w:left w:val="none" w:sz="0" w:space="0" w:color="auto"/>
                        <w:bottom w:val="none" w:sz="0" w:space="0" w:color="auto"/>
                        <w:right w:val="none" w:sz="0" w:space="0" w:color="auto"/>
                      </w:divBdr>
                      <w:divsChild>
                        <w:div w:id="2091392686">
                          <w:marLeft w:val="0"/>
                          <w:marRight w:val="0"/>
                          <w:marTop w:val="0"/>
                          <w:marBottom w:val="0"/>
                          <w:divBdr>
                            <w:top w:val="none" w:sz="0" w:space="0" w:color="auto"/>
                            <w:left w:val="none" w:sz="0" w:space="0" w:color="auto"/>
                            <w:bottom w:val="none" w:sz="0" w:space="0" w:color="auto"/>
                            <w:right w:val="none" w:sz="0" w:space="0" w:color="auto"/>
                          </w:divBdr>
                          <w:divsChild>
                            <w:div w:id="1960449232">
                              <w:marLeft w:val="0"/>
                              <w:marRight w:val="0"/>
                              <w:marTop w:val="0"/>
                              <w:marBottom w:val="0"/>
                              <w:divBdr>
                                <w:top w:val="none" w:sz="0" w:space="0" w:color="auto"/>
                                <w:left w:val="none" w:sz="0" w:space="0" w:color="auto"/>
                                <w:bottom w:val="none" w:sz="0" w:space="0" w:color="auto"/>
                                <w:right w:val="none" w:sz="0" w:space="0" w:color="auto"/>
                              </w:divBdr>
                              <w:divsChild>
                                <w:div w:id="46046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57530">
                          <w:marLeft w:val="0"/>
                          <w:marRight w:val="0"/>
                          <w:marTop w:val="0"/>
                          <w:marBottom w:val="0"/>
                          <w:divBdr>
                            <w:top w:val="none" w:sz="0" w:space="0" w:color="auto"/>
                            <w:left w:val="none" w:sz="0" w:space="0" w:color="auto"/>
                            <w:bottom w:val="none" w:sz="0" w:space="0" w:color="auto"/>
                            <w:right w:val="none" w:sz="0" w:space="0" w:color="auto"/>
                          </w:divBdr>
                          <w:divsChild>
                            <w:div w:id="493030655">
                              <w:marLeft w:val="0"/>
                              <w:marRight w:val="0"/>
                              <w:marTop w:val="0"/>
                              <w:marBottom w:val="0"/>
                              <w:divBdr>
                                <w:top w:val="none" w:sz="0" w:space="0" w:color="auto"/>
                                <w:left w:val="none" w:sz="0" w:space="0" w:color="auto"/>
                                <w:bottom w:val="none" w:sz="0" w:space="0" w:color="auto"/>
                                <w:right w:val="none" w:sz="0" w:space="0" w:color="auto"/>
                              </w:divBdr>
                            </w:div>
                            <w:div w:id="49866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23790">
                      <w:marLeft w:val="0"/>
                      <w:marRight w:val="0"/>
                      <w:marTop w:val="0"/>
                      <w:marBottom w:val="0"/>
                      <w:divBdr>
                        <w:top w:val="none" w:sz="0" w:space="0" w:color="auto"/>
                        <w:left w:val="none" w:sz="0" w:space="0" w:color="auto"/>
                        <w:bottom w:val="none" w:sz="0" w:space="0" w:color="auto"/>
                        <w:right w:val="none" w:sz="0" w:space="0" w:color="auto"/>
                      </w:divBdr>
                      <w:divsChild>
                        <w:div w:id="1753313739">
                          <w:marLeft w:val="0"/>
                          <w:marRight w:val="0"/>
                          <w:marTop w:val="0"/>
                          <w:marBottom w:val="0"/>
                          <w:divBdr>
                            <w:top w:val="none" w:sz="0" w:space="0" w:color="auto"/>
                            <w:left w:val="none" w:sz="0" w:space="0" w:color="auto"/>
                            <w:bottom w:val="none" w:sz="0" w:space="0" w:color="auto"/>
                            <w:right w:val="none" w:sz="0" w:space="0" w:color="auto"/>
                          </w:divBdr>
                          <w:divsChild>
                            <w:div w:id="723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898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inlandmetal.com"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114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Sosa</dc:creator>
  <cp:lastModifiedBy>Bianca Sosa</cp:lastModifiedBy>
  <cp:revision>10</cp:revision>
  <dcterms:created xsi:type="dcterms:W3CDTF">2016-10-27T19:41:00Z</dcterms:created>
  <dcterms:modified xsi:type="dcterms:W3CDTF">2020-11-07T01:53:00Z</dcterms:modified>
</cp:coreProperties>
</file>