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6A228"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The Oiler/Greaser reports to the Maintenance-Fixed Supervisor, the Maintenance-Mobile Supervisor, or the Shredder Operations Supervisor. The Oiler/Greaser is responsible for the lubricating machinery, perform preventive maintenance services on mobile and heavy equipment as well as stationary equipment, changing parts, or performing other routine machinery maintenance while ensuring that all of his/her efforts are compliant with the company Health, Safety, and Environmental standards. The Oiler/Greaser must be able to perform physical activities that require considerable use of the arms and legs, while climbing, lifting, balancing, walking, stooping, and handling materials.</w:t>
      </w:r>
    </w:p>
    <w:p w14:paraId="66C79D63"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 xml:space="preserve">This position operates under flexible parameters. The primary goal of this position is to achieve excellence in all facets of the position. Providing the highest quality product safely, </w:t>
      </w:r>
      <w:proofErr w:type="gramStart"/>
      <w:r w:rsidRPr="007F599F">
        <w:rPr>
          <w:rFonts w:ascii="Times New Roman" w:eastAsia="Times New Roman" w:hAnsi="Times New Roman" w:cs="Times New Roman"/>
          <w:sz w:val="24"/>
          <w:szCs w:val="24"/>
        </w:rPr>
        <w:t>effectively</w:t>
      </w:r>
      <w:proofErr w:type="gramEnd"/>
      <w:r w:rsidRPr="007F599F">
        <w:rPr>
          <w:rFonts w:ascii="Times New Roman" w:eastAsia="Times New Roman" w:hAnsi="Times New Roman" w:cs="Times New Roman"/>
          <w:sz w:val="24"/>
          <w:szCs w:val="24"/>
        </w:rPr>
        <w:t xml:space="preserve"> and efficiently decreases accidents and errors and increase profits.</w:t>
      </w:r>
    </w:p>
    <w:p w14:paraId="12EDDC66"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b/>
          <w:bCs/>
          <w:sz w:val="24"/>
          <w:szCs w:val="24"/>
        </w:rPr>
        <w:t>Essential Functions</w:t>
      </w:r>
    </w:p>
    <w:p w14:paraId="4A2CEB14" w14:textId="77777777" w:rsidR="007F599F" w:rsidRPr="007F599F" w:rsidRDefault="007F599F" w:rsidP="007F59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Environmental and Health &amp; Safety (H&amp;S)</w:t>
      </w:r>
    </w:p>
    <w:p w14:paraId="384336AF"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Strictly adheres to all Metals Recycling Business Health, Safety, and Environmental standards.</w:t>
      </w:r>
    </w:p>
    <w:p w14:paraId="059597F1"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 xml:space="preserve">Provides a safe environment for all employees, </w:t>
      </w:r>
      <w:proofErr w:type="gramStart"/>
      <w:r w:rsidRPr="007F599F">
        <w:rPr>
          <w:rFonts w:ascii="Times New Roman" w:eastAsia="Times New Roman" w:hAnsi="Times New Roman" w:cs="Times New Roman"/>
          <w:sz w:val="24"/>
          <w:szCs w:val="24"/>
        </w:rPr>
        <w:t>customers</w:t>
      </w:r>
      <w:proofErr w:type="gramEnd"/>
      <w:r w:rsidRPr="007F599F">
        <w:rPr>
          <w:rFonts w:ascii="Times New Roman" w:eastAsia="Times New Roman" w:hAnsi="Times New Roman" w:cs="Times New Roman"/>
          <w:sz w:val="24"/>
          <w:szCs w:val="24"/>
        </w:rPr>
        <w:t xml:space="preserve"> and visitors.</w:t>
      </w:r>
    </w:p>
    <w:p w14:paraId="56F2AD26" w14:textId="77777777" w:rsidR="007F599F" w:rsidRPr="007F599F" w:rsidRDefault="007F599F" w:rsidP="007F59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Operational Performance &amp; Best Business Practices</w:t>
      </w:r>
    </w:p>
    <w:p w14:paraId="36E97847"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Lubricate inspect and perform preventive maintenance tasks on heavy equipment and stationary shredder mill machinery.</w:t>
      </w:r>
    </w:p>
    <w:p w14:paraId="35B7FDBB"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Complete required documentation associated with the installation, replacement, or changing of machine parts and attachments.</w:t>
      </w:r>
    </w:p>
    <w:p w14:paraId="6E8DC2C7"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Read work orders and specifications to determine machines and equipment requiring repair or maintenance.</w:t>
      </w:r>
    </w:p>
    <w:p w14:paraId="4F762FF2"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Operation of a fueling truck may be required when fueling equipment.</w:t>
      </w:r>
    </w:p>
    <w:p w14:paraId="041A473C"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Provide backup or assistance throughout the yard as needed or assigned.</w:t>
      </w:r>
    </w:p>
    <w:p w14:paraId="7F2B86FC" w14:textId="77777777" w:rsidR="007F599F" w:rsidRPr="007F599F" w:rsidRDefault="007F599F" w:rsidP="007F59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Equipment &amp; Maintenance</w:t>
      </w:r>
    </w:p>
    <w:p w14:paraId="43E6689C"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Assist with routine maintenance on equipment and determine when and what kind of maintenance is needed.</w:t>
      </w:r>
    </w:p>
    <w:p w14:paraId="7947F445" w14:textId="77777777" w:rsidR="007F599F" w:rsidRPr="007F599F" w:rsidRDefault="007F599F" w:rsidP="007F599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Report all equipment deficiencies or malfunctions for maintenance or repair to the proper supervisor.</w:t>
      </w:r>
    </w:p>
    <w:p w14:paraId="587305D5"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b/>
          <w:bCs/>
          <w:sz w:val="24"/>
          <w:szCs w:val="24"/>
        </w:rPr>
        <w:t>Internal Control Responsibilities</w:t>
      </w:r>
    </w:p>
    <w:p w14:paraId="4FB3A581"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Supports the Company’s Internal Control process which includes understanding, communicating, and complying with defined internal controls as well as suggesting and making modifications to the policies, procedures, and controls to better relate to the business.  Communicates upward problems in operations, noncompliance with the code of conduct, or other policy violations or illegal actions.</w:t>
      </w:r>
    </w:p>
    <w:p w14:paraId="39E119A2"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b/>
          <w:bCs/>
          <w:sz w:val="24"/>
          <w:szCs w:val="24"/>
        </w:rPr>
        <w:t>Interpersonal Contacts</w:t>
      </w:r>
    </w:p>
    <w:p w14:paraId="0BA1388B"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lastRenderedPageBreak/>
        <w:t>Direct contact with Maintenance-Fixed Supervisor, Maintenance-Mobile Supervisor, or Shredder Operations Supervisor, and operations production supervisors and employees. Communication via face-to-face interaction required daily.</w:t>
      </w:r>
    </w:p>
    <w:p w14:paraId="4302D40F"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b/>
          <w:bCs/>
          <w:sz w:val="24"/>
          <w:szCs w:val="24"/>
        </w:rPr>
        <w:t>Job Conditions</w:t>
      </w:r>
    </w:p>
    <w:p w14:paraId="5E8E19B1"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This position is regularly exposed to all weather conditions. Physical hazards such as noise, fumes, and dirt are present due to the equipment, machinery, and scrap as would be found throughout the scrap yard. Safety shoes, hearing protection, respirators, face shields, and additional personal protective equipment as needed, must be worn to eliminate the risks associated with these hazards.</w:t>
      </w:r>
    </w:p>
    <w:p w14:paraId="0C7C77C4"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 xml:space="preserve">Handling multiple issues regarding safety and maintenance increases pressure. </w:t>
      </w:r>
      <w:proofErr w:type="gramStart"/>
      <w:r w:rsidRPr="007F599F">
        <w:rPr>
          <w:rFonts w:ascii="Times New Roman" w:eastAsia="Times New Roman" w:hAnsi="Times New Roman" w:cs="Times New Roman"/>
          <w:sz w:val="24"/>
          <w:szCs w:val="24"/>
        </w:rPr>
        <w:t>Work load</w:t>
      </w:r>
      <w:proofErr w:type="gramEnd"/>
      <w:r w:rsidRPr="007F599F">
        <w:rPr>
          <w:rFonts w:ascii="Times New Roman" w:eastAsia="Times New Roman" w:hAnsi="Times New Roman" w:cs="Times New Roman"/>
          <w:sz w:val="24"/>
          <w:szCs w:val="24"/>
        </w:rPr>
        <w:t xml:space="preserve"> may be unpredictable and pressure can be substantial during peak times. Critical deadlines require considerable adaptability. Disturbances of </w:t>
      </w:r>
      <w:proofErr w:type="gramStart"/>
      <w:r w:rsidRPr="007F599F">
        <w:rPr>
          <w:rFonts w:ascii="Times New Roman" w:eastAsia="Times New Roman" w:hAnsi="Times New Roman" w:cs="Times New Roman"/>
          <w:sz w:val="24"/>
          <w:szCs w:val="24"/>
        </w:rPr>
        <w:t>work flow</w:t>
      </w:r>
      <w:proofErr w:type="gramEnd"/>
      <w:r w:rsidRPr="007F599F">
        <w:rPr>
          <w:rFonts w:ascii="Times New Roman" w:eastAsia="Times New Roman" w:hAnsi="Times New Roman" w:cs="Times New Roman"/>
          <w:sz w:val="24"/>
          <w:szCs w:val="24"/>
        </w:rPr>
        <w:t xml:space="preserve"> and/or irregularities in work schedule are expected and occur on an intermittent basis. Extra hours may be required, sometimes on weekends, weekdays, and holidays.</w:t>
      </w:r>
    </w:p>
    <w:p w14:paraId="1E0B533A"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b/>
          <w:bCs/>
          <w:sz w:val="24"/>
          <w:szCs w:val="24"/>
        </w:rPr>
        <w:t>Physical Activities Required to Perform Essential Functions</w:t>
      </w:r>
    </w:p>
    <w:p w14:paraId="33849450"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 xml:space="preserve">Ability to: lift and carry up to 50 pounds occasionally; crouch or bend at the knees frequently when sorting or picking to increase visibility; climbing to reach work site occasionally; stoop or bend at the waist frequently to increase visibility; reach at </w:t>
      </w:r>
      <w:proofErr w:type="spellStart"/>
      <w:r w:rsidRPr="007F599F">
        <w:rPr>
          <w:rFonts w:ascii="Times New Roman" w:eastAsia="Times New Roman" w:hAnsi="Times New Roman" w:cs="Times New Roman"/>
          <w:sz w:val="24"/>
          <w:szCs w:val="24"/>
        </w:rPr>
        <w:t>arms length</w:t>
      </w:r>
      <w:proofErr w:type="spellEnd"/>
      <w:r w:rsidRPr="007F599F">
        <w:rPr>
          <w:rFonts w:ascii="Times New Roman" w:eastAsia="Times New Roman" w:hAnsi="Times New Roman" w:cs="Times New Roman"/>
          <w:sz w:val="24"/>
          <w:szCs w:val="24"/>
        </w:rPr>
        <w:t xml:space="preserve"> frequently or overhead frequently; twist and turn at the neck and trunk frequently; walk frequently on uneven ground; handle and grasp materials and tools continually; push and pull frequently when cleaning; communicate by speech and hearing continually. Visual acuity needed for close detail work. Mental dexterity needed as Oiler/Greaser will work independently while demonstrating attention to detail and continuous awareness.</w:t>
      </w:r>
    </w:p>
    <w:p w14:paraId="003A9C68"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b/>
          <w:bCs/>
          <w:sz w:val="24"/>
          <w:szCs w:val="24"/>
        </w:rPr>
        <w:t>Qualifications</w:t>
      </w:r>
    </w:p>
    <w:p w14:paraId="638EDF00"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sz w:val="24"/>
          <w:szCs w:val="24"/>
        </w:rPr>
        <w:t>Candidates must have the ability to carry out instructions provided in written, oral, or diagrammatic form. Ability to speak and understand English as a basic level required. Ability to learn new tasks as assigned required. Experience in a scrap yard preferred. Knowledge of machines and tools, including their designs, uses, repair, and maintenance desired.</w:t>
      </w:r>
    </w:p>
    <w:p w14:paraId="7B0DFD0E" w14:textId="77777777" w:rsidR="007F599F" w:rsidRPr="007F599F" w:rsidRDefault="007F599F" w:rsidP="007F599F">
      <w:pPr>
        <w:spacing w:before="100" w:beforeAutospacing="1" w:after="100" w:afterAutospacing="1" w:line="240" w:lineRule="auto"/>
        <w:rPr>
          <w:rFonts w:ascii="Times New Roman" w:eastAsia="Times New Roman" w:hAnsi="Times New Roman" w:cs="Times New Roman"/>
          <w:sz w:val="24"/>
          <w:szCs w:val="24"/>
        </w:rPr>
      </w:pPr>
      <w:r w:rsidRPr="007F599F">
        <w:rPr>
          <w:rFonts w:ascii="Times New Roman" w:eastAsia="Times New Roman" w:hAnsi="Times New Roman" w:cs="Times New Roman"/>
          <w:b/>
          <w:bCs/>
          <w:sz w:val="24"/>
          <w:szCs w:val="24"/>
        </w:rPr>
        <w:t>PLEASE NOTE: The above statements are intended to describe the general nature and level of work being performed by people assigned to this job. They are not intended to be an exhaustive list of all responsibilities, duties and skills required.</w:t>
      </w:r>
    </w:p>
    <w:p w14:paraId="29879F64" w14:textId="77777777" w:rsidR="00EF169D" w:rsidRDefault="00EF169D"/>
    <w:sectPr w:rsidR="00EF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F7523"/>
    <w:multiLevelType w:val="multilevel"/>
    <w:tmpl w:val="4288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9F"/>
    <w:rsid w:val="007F599F"/>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3DCB"/>
  <w15:chartTrackingRefBased/>
  <w15:docId w15:val="{D2CD0AD9-3B6E-41DF-87AF-D0E99B97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1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Fenton</dc:creator>
  <cp:keywords/>
  <dc:description/>
  <cp:lastModifiedBy>Sonja Fenton</cp:lastModifiedBy>
  <cp:revision>1</cp:revision>
  <dcterms:created xsi:type="dcterms:W3CDTF">2021-03-10T22:51:00Z</dcterms:created>
  <dcterms:modified xsi:type="dcterms:W3CDTF">2021-03-10T22:52:00Z</dcterms:modified>
</cp:coreProperties>
</file>