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3AD8" w:rsidR="001C03D9" w:rsidP="35CA1357" w:rsidRDefault="001C03D9" w14:paraId="4828E97E" w14:textId="77777777">
      <w:pPr>
        <w:jc w:val="center"/>
        <w:rPr>
          <w:rFonts w:asciiTheme="majorHAnsi" w:hAnsiTheme="majorHAnsi"/>
          <w:b/>
          <w:bCs/>
          <w:sz w:val="28"/>
          <w:szCs w:val="28"/>
        </w:rPr>
      </w:pPr>
      <w:r w:rsidRPr="35CA1357">
        <w:rPr>
          <w:rFonts w:asciiTheme="majorHAnsi" w:hAnsiTheme="majorHAnsi"/>
          <w:b/>
          <w:bCs/>
          <w:sz w:val="28"/>
          <w:szCs w:val="28"/>
        </w:rPr>
        <w:t>Position Description</w:t>
      </w:r>
    </w:p>
    <w:p w:rsidRPr="00A93922" w:rsidR="001C03D9" w:rsidP="001C03D9" w:rsidRDefault="001C03D9" w14:paraId="6492700C" w14:textId="77777777">
      <w:pPr>
        <w:jc w:val="center"/>
        <w:rPr>
          <w:rFonts w:cs="Arial" w:asciiTheme="majorHAnsi" w:hAnsiTheme="majorHAnsi"/>
          <w:sz w:val="28"/>
          <w:szCs w:val="28"/>
        </w:rPr>
      </w:pPr>
    </w:p>
    <w:p w:rsidRPr="00A93922" w:rsidR="001C03D9" w:rsidP="35CA1357" w:rsidRDefault="001C03D9" w14:paraId="60E15E10" w14:textId="6BF9F7B7">
      <w:pPr>
        <w:rPr>
          <w:rFonts w:cs="Arial" w:asciiTheme="majorHAnsi" w:hAnsiTheme="majorHAnsi"/>
          <w:b/>
          <w:bCs/>
          <w:sz w:val="28"/>
          <w:szCs w:val="28"/>
        </w:rPr>
      </w:pPr>
      <w:r w:rsidRPr="35CA1357">
        <w:rPr>
          <w:rFonts w:cs="Arial" w:asciiTheme="majorHAnsi" w:hAnsiTheme="majorHAnsi"/>
          <w:b/>
          <w:bCs/>
          <w:sz w:val="28"/>
          <w:szCs w:val="28"/>
        </w:rPr>
        <w:t>Position</w:t>
      </w:r>
      <w:r w:rsidRPr="35CA1357" w:rsidR="001ED10B">
        <w:rPr>
          <w:rFonts w:cs="Arial" w:asciiTheme="majorHAnsi" w:hAnsiTheme="majorHAnsi"/>
          <w:b/>
          <w:bCs/>
          <w:sz w:val="28"/>
          <w:szCs w:val="28"/>
        </w:rPr>
        <w:t xml:space="preserve"> </w:t>
      </w:r>
      <w:r w:rsidRPr="35CA1357">
        <w:rPr>
          <w:rFonts w:cs="Arial" w:asciiTheme="majorHAnsi" w:hAnsiTheme="majorHAnsi"/>
          <w:b/>
          <w:bCs/>
          <w:sz w:val="28"/>
          <w:szCs w:val="28"/>
        </w:rPr>
        <w:t>Title</w:t>
      </w:r>
      <w:r w:rsidRPr="35CA1357" w:rsidR="092FDA67">
        <w:rPr>
          <w:rFonts w:cs="Arial" w:asciiTheme="majorHAnsi" w:hAnsiTheme="majorHAnsi"/>
          <w:b/>
          <w:bCs/>
          <w:sz w:val="28"/>
          <w:szCs w:val="28"/>
        </w:rPr>
        <w:t xml:space="preserve">:  </w:t>
      </w:r>
      <w:r w:rsidRPr="00A93922">
        <w:rPr>
          <w:rFonts w:cs="Arial" w:asciiTheme="majorHAnsi" w:hAnsiTheme="majorHAnsi"/>
          <w:b/>
          <w:sz w:val="28"/>
          <w:szCs w:val="28"/>
        </w:rPr>
        <w:tab/>
      </w:r>
      <w:r w:rsidR="00B32260">
        <w:rPr>
          <w:rFonts w:cs="Arial" w:asciiTheme="majorHAnsi" w:hAnsiTheme="majorHAnsi"/>
          <w:b/>
          <w:bCs/>
          <w:sz w:val="28"/>
          <w:szCs w:val="28"/>
        </w:rPr>
        <w:t xml:space="preserve">CNC Setup Operator </w:t>
      </w:r>
    </w:p>
    <w:p w:rsidR="001C03D9" w:rsidP="35CA1357" w:rsidRDefault="001C03D9" w14:paraId="40E2869F" w14:textId="04FE975D">
      <w:pPr>
        <w:rPr>
          <w:rFonts w:cs="Arial" w:asciiTheme="majorHAnsi" w:hAnsiTheme="majorHAnsi"/>
          <w:b/>
          <w:bCs/>
          <w:sz w:val="28"/>
          <w:szCs w:val="28"/>
        </w:rPr>
      </w:pPr>
      <w:r w:rsidRPr="35CA1357">
        <w:rPr>
          <w:rFonts w:cs="Arial" w:asciiTheme="majorHAnsi" w:hAnsiTheme="majorHAnsi"/>
          <w:b/>
          <w:bCs/>
          <w:sz w:val="28"/>
          <w:szCs w:val="28"/>
        </w:rPr>
        <w:t>Reports to:</w:t>
      </w:r>
      <w:r w:rsidRPr="35CA1357" w:rsidR="39F8B3F7">
        <w:rPr>
          <w:rFonts w:cs="Arial" w:asciiTheme="majorHAnsi" w:hAnsiTheme="majorHAnsi"/>
          <w:b/>
          <w:bCs/>
          <w:sz w:val="28"/>
          <w:szCs w:val="28"/>
        </w:rPr>
        <w:t xml:space="preserve"> </w:t>
      </w:r>
      <w:r w:rsidRPr="00A93922">
        <w:rPr>
          <w:rFonts w:cs="Arial" w:asciiTheme="majorHAnsi" w:hAnsiTheme="majorHAnsi"/>
          <w:b/>
          <w:sz w:val="28"/>
          <w:szCs w:val="28"/>
        </w:rPr>
        <w:tab/>
      </w:r>
      <w:r w:rsidRPr="35CA1357" w:rsidR="00DE3551">
        <w:rPr>
          <w:rFonts w:cs="Arial" w:asciiTheme="majorHAnsi" w:hAnsiTheme="majorHAnsi"/>
          <w:b/>
          <w:bCs/>
          <w:sz w:val="28"/>
          <w:szCs w:val="28"/>
        </w:rPr>
        <w:t>Ma</w:t>
      </w:r>
      <w:r w:rsidR="00B32260">
        <w:rPr>
          <w:rFonts w:cs="Arial" w:asciiTheme="majorHAnsi" w:hAnsiTheme="majorHAnsi"/>
          <w:b/>
          <w:bCs/>
          <w:sz w:val="28"/>
          <w:szCs w:val="28"/>
        </w:rPr>
        <w:t>chining Department</w:t>
      </w:r>
      <w:r w:rsidRPr="35CA1357" w:rsidR="00DE3551">
        <w:rPr>
          <w:rFonts w:cs="Arial" w:asciiTheme="majorHAnsi" w:hAnsiTheme="majorHAnsi"/>
          <w:b/>
          <w:bCs/>
          <w:sz w:val="28"/>
          <w:szCs w:val="28"/>
        </w:rPr>
        <w:t xml:space="preserve"> Manager</w:t>
      </w:r>
    </w:p>
    <w:p w:rsidR="00D42059" w:rsidP="35CA1357" w:rsidRDefault="00D42059" w14:paraId="1874262E" w14:textId="0ABB4DFC">
      <w:pPr>
        <w:rPr>
          <w:rFonts w:cs="Arial" w:asciiTheme="majorHAnsi" w:hAnsiTheme="majorHAnsi"/>
          <w:b/>
          <w:bCs/>
          <w:sz w:val="28"/>
          <w:szCs w:val="28"/>
        </w:rPr>
      </w:pPr>
      <w:r w:rsidRPr="35CA1357">
        <w:rPr>
          <w:rFonts w:cs="Arial" w:asciiTheme="majorHAnsi" w:hAnsiTheme="majorHAnsi"/>
          <w:b/>
          <w:bCs/>
          <w:sz w:val="28"/>
          <w:szCs w:val="28"/>
        </w:rPr>
        <w:t>GM Quartz</w:t>
      </w:r>
      <w:r w:rsidRPr="35CA1357" w:rsidR="42F6F2C0">
        <w:rPr>
          <w:rFonts w:cs="Arial" w:asciiTheme="majorHAnsi" w:hAnsiTheme="majorHAnsi"/>
          <w:b/>
          <w:bCs/>
          <w:sz w:val="28"/>
          <w:szCs w:val="28"/>
        </w:rPr>
        <w:t>:</w:t>
      </w:r>
    </w:p>
    <w:p w:rsidR="00A93922" w:rsidP="785FFC59" w:rsidRDefault="001C03D9" w14:paraId="56ECCE6C" w14:textId="3F7CC403">
      <w:pPr>
        <w:spacing w:after="0"/>
        <w:rPr>
          <w:rFonts w:ascii="Cambria" w:hAnsi="Cambria" w:cs="Arial" w:asciiTheme="majorAscii" w:hAnsiTheme="majorAscii"/>
          <w:b w:val="1"/>
          <w:bCs w:val="1"/>
          <w:sz w:val="24"/>
          <w:szCs w:val="24"/>
        </w:rPr>
      </w:pPr>
      <w:r w:rsidRPr="785FFC59" w:rsidR="00D42059">
        <w:rPr>
          <w:rFonts w:ascii="Cambria" w:hAnsi="Cambria" w:cs="Arial" w:asciiTheme="majorAscii" w:hAnsiTheme="majorAscii"/>
          <w:sz w:val="24"/>
          <w:szCs w:val="24"/>
        </w:rPr>
        <w:t xml:space="preserve">GM Quartz is a small quartz machine and glassblowing shop located in Oakland California for more than 45 years.  GM Quartz is a family business that focuses on supplying the semiconductor and other industries with </w:t>
      </w:r>
      <w:r w:rsidRPr="785FFC59" w:rsidR="007F7A91">
        <w:rPr>
          <w:rFonts w:ascii="Cambria" w:hAnsi="Cambria" w:cs="Arial" w:asciiTheme="majorAscii" w:hAnsiTheme="majorAscii"/>
          <w:sz w:val="24"/>
          <w:szCs w:val="24"/>
        </w:rPr>
        <w:t xml:space="preserve">specialty quartz products.  We consider our employees to be part of a team and therefore we all strive to produce the highest quality products and services to our customers as well as to our team.  </w:t>
      </w:r>
    </w:p>
    <w:p w:rsidR="00A93922" w:rsidP="785FFC59" w:rsidRDefault="001C03D9" w14:paraId="4D535070" w14:textId="680DD5FD">
      <w:pPr>
        <w:spacing w:after="0"/>
        <w:rPr>
          <w:rFonts w:ascii="Cambria" w:hAnsi="Cambria" w:cs="Arial" w:asciiTheme="majorAscii" w:hAnsiTheme="majorAscii"/>
          <w:b w:val="1"/>
          <w:bCs w:val="1"/>
          <w:sz w:val="24"/>
          <w:szCs w:val="24"/>
        </w:rPr>
      </w:pPr>
      <w:r w:rsidRPr="785FFC59" w:rsidR="001C03D9">
        <w:rPr>
          <w:rFonts w:ascii="Cambria" w:hAnsi="Cambria" w:cs="Arial" w:asciiTheme="majorAscii" w:hAnsiTheme="majorAscii"/>
          <w:b w:val="1"/>
          <w:bCs w:val="1"/>
          <w:sz w:val="28"/>
          <w:szCs w:val="28"/>
        </w:rPr>
        <w:t>Position Summary</w:t>
      </w:r>
      <w:r w:rsidRPr="785FFC59" w:rsidR="001C03D9">
        <w:rPr>
          <w:rFonts w:ascii="Cambria" w:hAnsi="Cambria" w:cs="Arial" w:asciiTheme="majorAscii" w:hAnsiTheme="majorAscii"/>
          <w:b w:val="1"/>
          <w:bCs w:val="1"/>
          <w:sz w:val="24"/>
          <w:szCs w:val="24"/>
        </w:rPr>
        <w:t>:</w:t>
      </w:r>
    </w:p>
    <w:p w:rsidRPr="00B32260" w:rsidR="00B33AD8" w:rsidP="001C03D9" w:rsidRDefault="00B32260" w14:paraId="41D28914" w14:textId="4958D700">
      <w:pPr>
        <w:spacing w:after="0"/>
        <w:rPr>
          <w:rFonts w:ascii="Cambria" w:hAnsi="Cambria"/>
          <w:sz w:val="24"/>
          <w:szCs w:val="24"/>
          <w:shd w:val="clear" w:color="auto" w:fill="FFFFFF"/>
        </w:rPr>
      </w:pPr>
      <w:r w:rsidRPr="00B32260">
        <w:rPr>
          <w:rFonts w:ascii="Cambria" w:hAnsi="Cambria"/>
          <w:sz w:val="24"/>
          <w:szCs w:val="24"/>
          <w:shd w:val="clear" w:color="auto" w:fill="FFFFFF"/>
        </w:rPr>
        <w:t>As a CNC Operator/Machinist, you will produce quartz components using a computer numerical control, or CNC, machine</w:t>
      </w:r>
      <w:r>
        <w:rPr>
          <w:rFonts w:ascii="Cambria" w:hAnsi="Cambria"/>
          <w:sz w:val="24"/>
          <w:szCs w:val="24"/>
          <w:shd w:val="clear" w:color="auto" w:fill="FFFFFF"/>
        </w:rPr>
        <w:t xml:space="preserve"> (mill/lathe)</w:t>
      </w:r>
      <w:r w:rsidRPr="00B32260">
        <w:rPr>
          <w:rFonts w:ascii="Cambria" w:hAnsi="Cambria"/>
          <w:sz w:val="24"/>
          <w:szCs w:val="24"/>
          <w:shd w:val="clear" w:color="auto" w:fill="FFFFFF"/>
        </w:rPr>
        <w:t>. You will be responsible for setting up, operating and implementing machine processes while maintaining company safety and quality expectations. Additionally, you’ll manage related inventory and keep accurate records of daily production</w:t>
      </w:r>
      <w:r>
        <w:rPr>
          <w:rFonts w:ascii="Cambria" w:hAnsi="Cambria"/>
          <w:sz w:val="24"/>
          <w:szCs w:val="24"/>
          <w:shd w:val="clear" w:color="auto" w:fill="FFFFFF"/>
        </w:rPr>
        <w:t xml:space="preserve"> while operating in a team-based environment.</w:t>
      </w:r>
    </w:p>
    <w:p w:rsidRPr="00B32260" w:rsidR="00B32260" w:rsidP="001C03D9" w:rsidRDefault="00B32260" w14:paraId="710F351C" w14:textId="77777777">
      <w:pPr>
        <w:spacing w:after="0"/>
        <w:rPr>
          <w:rFonts w:ascii="Cambria" w:hAnsi="Cambria" w:eastAsia="Times New Roman" w:cs="Arial"/>
          <w:sz w:val="28"/>
          <w:szCs w:val="28"/>
        </w:rPr>
      </w:pPr>
    </w:p>
    <w:p w:rsidR="00B32260" w:rsidP="00B32260" w:rsidRDefault="001C03D9" w14:paraId="20E98ABE" w14:textId="77777777">
      <w:pPr>
        <w:spacing w:line="240" w:lineRule="auto"/>
        <w:contextualSpacing/>
        <w:rPr>
          <w:rFonts w:cs="Arial" w:asciiTheme="majorHAnsi" w:hAnsiTheme="majorHAnsi"/>
          <w:b/>
          <w:sz w:val="28"/>
          <w:szCs w:val="28"/>
        </w:rPr>
      </w:pPr>
      <w:r w:rsidRPr="00A93922">
        <w:rPr>
          <w:rFonts w:cs="Arial" w:asciiTheme="majorHAnsi" w:hAnsiTheme="majorHAnsi"/>
          <w:b/>
          <w:sz w:val="28"/>
          <w:szCs w:val="28"/>
        </w:rPr>
        <w:t xml:space="preserve">Key Responsibilities: </w:t>
      </w:r>
    </w:p>
    <w:p w:rsidR="00B32260" w:rsidP="00B32260" w:rsidRDefault="00B32260" w14:paraId="1AC99371" w14:textId="77777777">
      <w:pPr>
        <w:contextualSpacing/>
        <w:rPr>
          <w:rFonts w:cs="Arial" w:asciiTheme="majorHAnsi" w:hAnsiTheme="majorHAnsi"/>
          <w:b/>
          <w:sz w:val="28"/>
          <w:szCs w:val="28"/>
        </w:rPr>
      </w:pPr>
      <w:r w:rsidRPr="00B32260">
        <w:rPr>
          <w:rFonts w:ascii="Cambria" w:hAnsi="Cambria" w:cs="Arial"/>
          <w:sz w:val="24"/>
          <w:szCs w:val="24"/>
        </w:rPr>
        <w:t xml:space="preserve">Analyze and interpret all blueprints and </w:t>
      </w:r>
      <w:r>
        <w:rPr>
          <w:rFonts w:ascii="Cambria" w:hAnsi="Cambria" w:cs="Arial"/>
        </w:rPr>
        <w:t>workorders</w:t>
      </w:r>
      <w:r w:rsidRPr="00B32260">
        <w:rPr>
          <w:rFonts w:ascii="Cambria" w:hAnsi="Cambria" w:cs="Arial"/>
          <w:sz w:val="24"/>
          <w:szCs w:val="24"/>
        </w:rPr>
        <w:t xml:space="preserve"> for various CNC operations and </w:t>
      </w:r>
      <w:r>
        <w:rPr>
          <w:rFonts w:ascii="Cambria" w:hAnsi="Cambria" w:cs="Arial"/>
        </w:rPr>
        <w:t xml:space="preserve">perform </w:t>
      </w:r>
      <w:r w:rsidRPr="00B32260">
        <w:rPr>
          <w:rFonts w:ascii="Cambria" w:hAnsi="Cambria" w:cs="Arial"/>
          <w:sz w:val="24"/>
          <w:szCs w:val="24"/>
        </w:rPr>
        <w:t>set ups for same.</w:t>
      </w:r>
    </w:p>
    <w:p w:rsidR="00B32260" w:rsidP="00B32260" w:rsidRDefault="00B32260" w14:paraId="55D56A4A" w14:textId="77777777">
      <w:pPr>
        <w:contextualSpacing/>
        <w:rPr>
          <w:rFonts w:ascii="Cambria" w:hAnsi="Cambria" w:cs="Arial"/>
        </w:rPr>
      </w:pPr>
      <w:r>
        <w:rPr>
          <w:rFonts w:ascii="Cambria" w:hAnsi="Cambria" w:cs="Arial"/>
        </w:rPr>
        <w:t>Operate machinery in a safe and efficient manner according to Work Instructions and Standard Operating Procedures.</w:t>
      </w:r>
    </w:p>
    <w:p w:rsidR="00B32260" w:rsidP="00B32260" w:rsidRDefault="00B32260" w14:paraId="2C5CEDE7" w14:textId="595A5B17">
      <w:pPr>
        <w:contextualSpacing/>
        <w:rPr>
          <w:rFonts w:ascii="Cambria" w:hAnsi="Cambria" w:cs="Arial"/>
          <w:sz w:val="24"/>
          <w:szCs w:val="24"/>
        </w:rPr>
      </w:pPr>
      <w:r>
        <w:rPr>
          <w:rFonts w:ascii="Cambria" w:hAnsi="Cambria" w:cs="Arial"/>
        </w:rPr>
        <w:t>Maintain</w:t>
      </w:r>
      <w:r w:rsidRPr="00B32260">
        <w:rPr>
          <w:rFonts w:ascii="Cambria" w:hAnsi="Cambria" w:cs="Arial"/>
          <w:sz w:val="24"/>
          <w:szCs w:val="24"/>
        </w:rPr>
        <w:t xml:space="preserve"> all cutting tools </w:t>
      </w:r>
      <w:r>
        <w:rPr>
          <w:rFonts w:ascii="Cambria" w:hAnsi="Cambria" w:cs="Arial"/>
        </w:rPr>
        <w:t>to ensure high quality output</w:t>
      </w:r>
      <w:r w:rsidRPr="00B32260">
        <w:rPr>
          <w:rFonts w:ascii="Cambria" w:hAnsi="Cambria" w:cs="Arial"/>
          <w:sz w:val="24"/>
          <w:szCs w:val="24"/>
        </w:rPr>
        <w:t>.</w:t>
      </w:r>
    </w:p>
    <w:p w:rsidR="00B32260" w:rsidP="00B32260" w:rsidRDefault="00B32260" w14:paraId="7A656322" w14:textId="4016B0DB">
      <w:pPr>
        <w:contextualSpacing/>
        <w:rPr>
          <w:rFonts w:ascii="Cambria" w:hAnsi="Cambria" w:cs="Arial"/>
          <w:sz w:val="24"/>
          <w:szCs w:val="24"/>
        </w:rPr>
      </w:pPr>
      <w:r>
        <w:rPr>
          <w:rFonts w:ascii="Cambria" w:hAnsi="Cambria" w:cs="Arial"/>
          <w:sz w:val="24"/>
          <w:szCs w:val="24"/>
        </w:rPr>
        <w:t>Analyze and measure all machine factors such as speed and coolant flow and identify and report all machine issues and/or malfunctions.</w:t>
      </w:r>
    </w:p>
    <w:p w:rsidR="00B32260" w:rsidP="00B32260" w:rsidRDefault="00B32260" w14:paraId="418BA86F" w14:textId="618D87DC">
      <w:pPr>
        <w:contextualSpacing/>
        <w:rPr>
          <w:rFonts w:ascii="Cambria" w:hAnsi="Cambria" w:cs="Arial"/>
          <w:sz w:val="24"/>
          <w:szCs w:val="24"/>
        </w:rPr>
      </w:pPr>
      <w:r>
        <w:rPr>
          <w:rFonts w:ascii="Cambria" w:hAnsi="Cambria" w:cs="Arial"/>
          <w:sz w:val="24"/>
          <w:szCs w:val="24"/>
        </w:rPr>
        <w:t>Perform visual inspections on all machined parts to ensure they meet quality expectations.</w:t>
      </w:r>
    </w:p>
    <w:p w:rsidR="00B32260" w:rsidP="00B32260" w:rsidRDefault="00B32260" w14:paraId="0DA1EF1F" w14:textId="732295A8">
      <w:pPr>
        <w:contextualSpacing/>
        <w:rPr>
          <w:rFonts w:ascii="Cambria" w:hAnsi="Cambria" w:cs="Arial"/>
          <w:sz w:val="24"/>
          <w:szCs w:val="24"/>
        </w:rPr>
      </w:pPr>
      <w:r>
        <w:rPr>
          <w:rFonts w:ascii="Cambria" w:hAnsi="Cambria" w:cs="Arial"/>
          <w:sz w:val="24"/>
          <w:szCs w:val="24"/>
        </w:rPr>
        <w:t>Ensure compliance to all safety procedures and report all unsafe conditions in the workcenter.</w:t>
      </w:r>
    </w:p>
    <w:p w:rsidR="00B32260" w:rsidP="00B32260" w:rsidRDefault="00B32260" w14:paraId="10D44D6A" w14:textId="7FA14FFE">
      <w:pPr>
        <w:contextualSpacing/>
        <w:rPr>
          <w:rFonts w:ascii="Cambria" w:hAnsi="Cambria" w:cs="Arial"/>
          <w:sz w:val="24"/>
          <w:szCs w:val="24"/>
        </w:rPr>
      </w:pPr>
      <w:r>
        <w:rPr>
          <w:rFonts w:ascii="Cambria" w:hAnsi="Cambria" w:cs="Arial"/>
          <w:sz w:val="24"/>
          <w:szCs w:val="24"/>
        </w:rPr>
        <w:t>Process production inventory according to Production Control priorities.</w:t>
      </w:r>
    </w:p>
    <w:p w:rsidR="00B32260" w:rsidP="00B32260" w:rsidRDefault="00B32260" w14:paraId="6A86C559" w14:textId="7A371458">
      <w:pPr>
        <w:contextualSpacing/>
        <w:rPr>
          <w:rFonts w:ascii="Cambria" w:hAnsi="Cambria" w:cs="Arial"/>
          <w:sz w:val="24"/>
          <w:szCs w:val="24"/>
        </w:rPr>
      </w:pPr>
      <w:r>
        <w:rPr>
          <w:rFonts w:ascii="Cambria" w:hAnsi="Cambria" w:cs="Arial"/>
          <w:sz w:val="24"/>
          <w:szCs w:val="24"/>
        </w:rPr>
        <w:t>Ensure a neat and clean work area free of clutter and unnecessary materials at all times in support of the factory’s 5S program.</w:t>
      </w:r>
    </w:p>
    <w:p w:rsidRPr="00B32260" w:rsidR="007746EB" w:rsidP="00B32260" w:rsidRDefault="007746EB" w14:paraId="2E148003" w14:textId="2CF7BA5A">
      <w:pPr>
        <w:contextualSpacing/>
        <w:rPr>
          <w:rFonts w:cs="Arial" w:asciiTheme="majorHAnsi" w:hAnsiTheme="majorHAnsi"/>
          <w:b/>
          <w:sz w:val="28"/>
          <w:szCs w:val="28"/>
        </w:rPr>
      </w:pPr>
      <w:r>
        <w:rPr>
          <w:rFonts w:ascii="Cambria" w:hAnsi="Cambria" w:cs="Arial"/>
          <w:sz w:val="24"/>
          <w:szCs w:val="24"/>
        </w:rPr>
        <w:t>Collect and upload manufacturing data into computerized management system.</w:t>
      </w:r>
    </w:p>
    <w:p w:rsidR="00D42059" w:rsidP="00B32260" w:rsidRDefault="00D42059" w14:paraId="712F9CAE" w14:textId="4A9AAC4E">
      <w:pPr>
        <w:widowControl w:val="0"/>
        <w:spacing w:after="0" w:line="240" w:lineRule="auto"/>
        <w:contextualSpacing/>
        <w:rPr>
          <w:rFonts w:eastAsia="Times New Roman" w:cs="Arial" w:asciiTheme="majorHAnsi" w:hAnsiTheme="majorHAnsi"/>
          <w:sz w:val="24"/>
          <w:szCs w:val="24"/>
        </w:rPr>
      </w:pPr>
    </w:p>
    <w:p w:rsidR="00B32260" w:rsidP="00B32260" w:rsidRDefault="00B32260" w14:paraId="07F5241C" w14:textId="77777777">
      <w:pPr>
        <w:widowControl w:val="0"/>
        <w:spacing w:after="0" w:line="240" w:lineRule="auto"/>
        <w:contextualSpacing/>
        <w:rPr>
          <w:rFonts w:eastAsia="Times New Roman" w:cs="Arial" w:asciiTheme="majorHAnsi" w:hAnsiTheme="majorHAnsi"/>
          <w:b/>
          <w:bCs/>
          <w:sz w:val="28"/>
          <w:szCs w:val="28"/>
        </w:rPr>
      </w:pPr>
    </w:p>
    <w:p w:rsidR="00D42059" w:rsidP="00B32260" w:rsidRDefault="00D42059" w14:paraId="2AD11829" w14:textId="3E66C735">
      <w:pPr>
        <w:widowControl w:val="0"/>
        <w:spacing w:after="0" w:line="240" w:lineRule="auto"/>
        <w:contextualSpacing/>
        <w:rPr>
          <w:rFonts w:eastAsia="Times New Roman" w:cs="Arial" w:asciiTheme="majorHAnsi" w:hAnsiTheme="majorHAnsi"/>
          <w:b/>
          <w:bCs/>
          <w:sz w:val="28"/>
          <w:szCs w:val="28"/>
        </w:rPr>
      </w:pPr>
      <w:r w:rsidRPr="35CA1357">
        <w:rPr>
          <w:rFonts w:eastAsia="Times New Roman" w:cs="Arial" w:asciiTheme="majorHAnsi" w:hAnsiTheme="majorHAnsi"/>
          <w:b/>
          <w:bCs/>
          <w:sz w:val="28"/>
          <w:szCs w:val="28"/>
        </w:rPr>
        <w:t>Requirements:</w:t>
      </w:r>
    </w:p>
    <w:p w:rsidR="00D42059" w:rsidP="002031E9" w:rsidRDefault="00D42059" w14:paraId="04BDBA36" w14:textId="2C55C3A4">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Good basic computer skills</w:t>
      </w:r>
    </w:p>
    <w:p w:rsidR="00B32260" w:rsidP="002031E9" w:rsidRDefault="00B32260" w14:paraId="713F2937" w14:textId="23493993">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Strong knowledge of mathematics</w:t>
      </w:r>
    </w:p>
    <w:p w:rsidR="00D42059" w:rsidP="002031E9" w:rsidRDefault="00D42059" w14:paraId="38592F98" w14:textId="6F1635F1">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Communication skills</w:t>
      </w:r>
      <w:r w:rsidR="007F7A91">
        <w:rPr>
          <w:rFonts w:eastAsia="Times New Roman" w:cs="Arial" w:asciiTheme="majorHAnsi" w:hAnsiTheme="majorHAnsi"/>
          <w:sz w:val="24"/>
          <w:szCs w:val="24"/>
        </w:rPr>
        <w:t xml:space="preserve"> both written and verbal</w:t>
      </w:r>
    </w:p>
    <w:p w:rsidR="00D42059" w:rsidP="002031E9" w:rsidRDefault="00D42059" w14:paraId="2BD8D35D" w14:textId="2E2B265F">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Ability to perform tasks independently as needed</w:t>
      </w:r>
    </w:p>
    <w:p w:rsidR="00D42059" w:rsidP="002031E9" w:rsidRDefault="00B32260" w14:paraId="6DB8B99B" w14:textId="761E1366">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2</w:t>
      </w:r>
      <w:r w:rsidR="00D42059">
        <w:rPr>
          <w:rFonts w:eastAsia="Times New Roman" w:cs="Arial" w:asciiTheme="majorHAnsi" w:hAnsiTheme="majorHAnsi"/>
          <w:sz w:val="24"/>
          <w:szCs w:val="24"/>
        </w:rPr>
        <w:t xml:space="preserve"> years minimum experience in similar position at a manufactur</w:t>
      </w:r>
      <w:r w:rsidR="007F7A91">
        <w:rPr>
          <w:rFonts w:eastAsia="Times New Roman" w:cs="Arial" w:asciiTheme="majorHAnsi" w:hAnsiTheme="majorHAnsi"/>
          <w:sz w:val="24"/>
          <w:szCs w:val="24"/>
        </w:rPr>
        <w:t>ing facility</w:t>
      </w:r>
      <w:r>
        <w:rPr>
          <w:rFonts w:eastAsia="Times New Roman" w:cs="Arial" w:asciiTheme="majorHAnsi" w:hAnsiTheme="majorHAnsi"/>
          <w:sz w:val="24"/>
          <w:szCs w:val="24"/>
        </w:rPr>
        <w:t xml:space="preserve"> </w:t>
      </w:r>
    </w:p>
    <w:p w:rsidR="00D42059" w:rsidP="002031E9" w:rsidRDefault="00D42059" w14:paraId="77352530" w14:textId="7C0E72C8">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Ability to multi</w:t>
      </w:r>
      <w:r w:rsidR="007746EB">
        <w:rPr>
          <w:rFonts w:eastAsia="Times New Roman" w:cs="Arial" w:asciiTheme="majorHAnsi" w:hAnsiTheme="majorHAnsi"/>
          <w:sz w:val="24"/>
          <w:szCs w:val="24"/>
        </w:rPr>
        <w:t>-</w:t>
      </w:r>
      <w:r>
        <w:rPr>
          <w:rFonts w:eastAsia="Times New Roman" w:cs="Arial" w:asciiTheme="majorHAnsi" w:hAnsiTheme="majorHAnsi"/>
          <w:sz w:val="24"/>
          <w:szCs w:val="24"/>
        </w:rPr>
        <w:t xml:space="preserve">task and shift focus as needed </w:t>
      </w:r>
    </w:p>
    <w:p w:rsidR="00B32260" w:rsidP="002031E9" w:rsidRDefault="00B32260" w14:paraId="35BFFFFD" w14:textId="78958631">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Ability to read blueprints and engineering drawings</w:t>
      </w:r>
    </w:p>
    <w:p w:rsidRPr="00B32260" w:rsidR="00B32260" w:rsidP="002031E9" w:rsidRDefault="00B32260" w14:paraId="55187A77" w14:textId="389A7A5C">
      <w:pPr>
        <w:widowControl w:val="0"/>
        <w:spacing w:before="60" w:after="0" w:line="240" w:lineRule="auto"/>
        <w:rPr>
          <w:rFonts w:ascii="Cambria" w:hAnsi="Cambria" w:eastAsia="Times New Roman" w:cs="Arial"/>
          <w:sz w:val="24"/>
          <w:szCs w:val="24"/>
        </w:rPr>
      </w:pPr>
      <w:r w:rsidRPr="00B32260">
        <w:rPr>
          <w:rFonts w:ascii="Cambria" w:hAnsi="Cambria" w:eastAsia="Times New Roman" w:cs="Arial"/>
          <w:sz w:val="24"/>
          <w:szCs w:val="24"/>
        </w:rPr>
        <w:t>Proficient with handheld metrology tools such as pin gauges, micrometers, calipers etc.</w:t>
      </w:r>
    </w:p>
    <w:p w:rsidR="00B32260" w:rsidP="002031E9" w:rsidRDefault="00B32260" w14:paraId="1954DC63" w14:textId="58956A01">
      <w:pPr>
        <w:widowControl w:val="0"/>
        <w:spacing w:before="60" w:after="0" w:line="240" w:lineRule="auto"/>
        <w:rPr>
          <w:rFonts w:eastAsia="Times New Roman" w:cs="Arial" w:asciiTheme="majorHAnsi" w:hAnsiTheme="majorHAnsi"/>
          <w:sz w:val="24"/>
          <w:szCs w:val="24"/>
        </w:rPr>
      </w:pPr>
      <w:r w:rsidRPr="00B32260">
        <w:rPr>
          <w:rFonts w:ascii="Cambria" w:hAnsi="Cambria" w:eastAsia="Times New Roman" w:cs="Arial"/>
          <w:sz w:val="24"/>
          <w:szCs w:val="24"/>
        </w:rPr>
        <w:t xml:space="preserve">Good understanding of </w:t>
      </w:r>
      <w:r w:rsidRPr="00B32260">
        <w:rPr>
          <w:rFonts w:ascii="Cambria" w:hAnsi="Cambria" w:cs="Arial"/>
          <w:color w:val="222222"/>
          <w:sz w:val="24"/>
          <w:szCs w:val="24"/>
          <w:shd w:val="clear" w:color="auto" w:fill="FFFFFF"/>
        </w:rPr>
        <w:t>Geometric Dimensioning and Tolerancing (GD&amp;T)</w:t>
      </w:r>
    </w:p>
    <w:p w:rsidR="00B32260" w:rsidP="00B32260" w:rsidRDefault="00B32260" w14:paraId="5F273635" w14:textId="08E45A11">
      <w:pPr>
        <w:widowControl w:val="0"/>
        <w:spacing w:before="60" w:after="0" w:line="240" w:lineRule="auto"/>
        <w:rPr>
          <w:rFonts w:eastAsia="Times New Roman" w:cs="Arial" w:asciiTheme="majorHAnsi" w:hAnsiTheme="majorHAnsi"/>
          <w:sz w:val="24"/>
          <w:szCs w:val="24"/>
        </w:rPr>
      </w:pPr>
      <w:r w:rsidRPr="00B32260">
        <w:rPr>
          <w:rFonts w:ascii="Cambria" w:hAnsi="Cambria"/>
          <w:color w:val="000000"/>
          <w:sz w:val="24"/>
          <w:szCs w:val="24"/>
        </w:rPr>
        <w:t xml:space="preserve">Job requires </w:t>
      </w:r>
      <w:r w:rsidR="007746EB">
        <w:rPr>
          <w:rFonts w:ascii="Cambria" w:hAnsi="Cambria"/>
          <w:color w:val="000000"/>
          <w:sz w:val="24"/>
          <w:szCs w:val="24"/>
        </w:rPr>
        <w:t>high attention to</w:t>
      </w:r>
      <w:r w:rsidRPr="00B32260">
        <w:rPr>
          <w:rFonts w:ascii="Cambria" w:hAnsi="Cambria"/>
          <w:color w:val="000000"/>
          <w:sz w:val="24"/>
          <w:szCs w:val="24"/>
        </w:rPr>
        <w:t xml:space="preserve"> detail and thorough in completing work tasks.</w:t>
      </w:r>
    </w:p>
    <w:p w:rsidR="00B32260" w:rsidP="00B32260" w:rsidRDefault="00B32260" w14:paraId="4A375FF1" w14:textId="60C02E44">
      <w:pPr>
        <w:widowControl w:val="0"/>
        <w:spacing w:before="60" w:after="0" w:line="240" w:lineRule="auto"/>
        <w:rPr>
          <w:rFonts w:eastAsia="Times New Roman" w:cs="Arial" w:asciiTheme="majorHAnsi" w:hAnsiTheme="majorHAnsi"/>
          <w:sz w:val="24"/>
          <w:szCs w:val="24"/>
        </w:rPr>
      </w:pPr>
      <w:r w:rsidRPr="00B32260">
        <w:rPr>
          <w:rFonts w:ascii="Cambria" w:hAnsi="Cambria"/>
          <w:color w:val="000000"/>
          <w:sz w:val="24"/>
          <w:szCs w:val="24"/>
        </w:rPr>
        <w:t>A</w:t>
      </w:r>
      <w:r w:rsidR="007746EB">
        <w:rPr>
          <w:rFonts w:ascii="Cambria" w:hAnsi="Cambria"/>
          <w:color w:val="000000"/>
          <w:sz w:val="24"/>
          <w:szCs w:val="24"/>
        </w:rPr>
        <w:t xml:space="preserve">bility to </w:t>
      </w:r>
      <w:r w:rsidRPr="00B32260">
        <w:rPr>
          <w:rFonts w:ascii="Cambria" w:hAnsi="Cambria"/>
          <w:color w:val="000000"/>
          <w:sz w:val="24"/>
          <w:szCs w:val="24"/>
        </w:rPr>
        <w:t>analyz</w:t>
      </w:r>
      <w:r w:rsidR="007746EB">
        <w:rPr>
          <w:rFonts w:ascii="Cambria" w:hAnsi="Cambria"/>
          <w:color w:val="000000"/>
          <w:sz w:val="24"/>
          <w:szCs w:val="24"/>
        </w:rPr>
        <w:t>e</w:t>
      </w:r>
      <w:r w:rsidRPr="00B32260">
        <w:rPr>
          <w:rFonts w:ascii="Cambria" w:hAnsi="Cambria"/>
          <w:color w:val="000000"/>
          <w:sz w:val="24"/>
          <w:szCs w:val="24"/>
        </w:rPr>
        <w:t xml:space="preserve"> information and us</w:t>
      </w:r>
      <w:r w:rsidR="007746EB">
        <w:rPr>
          <w:rFonts w:ascii="Cambria" w:hAnsi="Cambria"/>
          <w:color w:val="000000"/>
          <w:sz w:val="24"/>
          <w:szCs w:val="24"/>
        </w:rPr>
        <w:t>e</w:t>
      </w:r>
      <w:r w:rsidRPr="00B32260">
        <w:rPr>
          <w:rFonts w:ascii="Cambria" w:hAnsi="Cambria"/>
          <w:color w:val="000000"/>
          <w:sz w:val="24"/>
          <w:szCs w:val="24"/>
        </w:rPr>
        <w:t xml:space="preserve"> logic to address work-related issues and problems.</w:t>
      </w:r>
    </w:p>
    <w:p w:rsidR="00B32260" w:rsidP="00B32260" w:rsidRDefault="007746EB" w14:paraId="7260ED02" w14:textId="0EA518AC">
      <w:pPr>
        <w:widowControl w:val="0"/>
        <w:spacing w:before="60" w:after="0" w:line="240" w:lineRule="auto"/>
        <w:rPr>
          <w:rFonts w:eastAsia="Times New Roman" w:cs="Arial" w:asciiTheme="majorHAnsi" w:hAnsiTheme="majorHAnsi"/>
          <w:sz w:val="24"/>
          <w:szCs w:val="24"/>
        </w:rPr>
      </w:pPr>
      <w:r>
        <w:rPr>
          <w:rFonts w:ascii="Cambria" w:hAnsi="Cambria"/>
          <w:color w:val="000000"/>
          <w:sz w:val="24"/>
          <w:szCs w:val="24"/>
        </w:rPr>
        <w:t>Must</w:t>
      </w:r>
      <w:r w:rsidRPr="00B32260" w:rsidR="00B32260">
        <w:rPr>
          <w:rFonts w:ascii="Cambria" w:hAnsi="Cambria"/>
          <w:color w:val="000000"/>
          <w:sz w:val="24"/>
          <w:szCs w:val="24"/>
        </w:rPr>
        <w:t xml:space="preserve"> be reliable, responsible, dependable, </w:t>
      </w:r>
      <w:r>
        <w:rPr>
          <w:rFonts w:ascii="Cambria" w:hAnsi="Cambria"/>
          <w:color w:val="000000"/>
          <w:sz w:val="24"/>
          <w:szCs w:val="24"/>
        </w:rPr>
        <w:t>while</w:t>
      </w:r>
      <w:r w:rsidRPr="00B32260" w:rsidR="00B32260">
        <w:rPr>
          <w:rFonts w:ascii="Cambria" w:hAnsi="Cambria"/>
          <w:color w:val="000000"/>
          <w:sz w:val="24"/>
          <w:szCs w:val="24"/>
        </w:rPr>
        <w:t xml:space="preserve"> fulfilling obligations.</w:t>
      </w:r>
    </w:p>
    <w:p w:rsidR="00B32260" w:rsidP="00B32260" w:rsidRDefault="007746EB" w14:paraId="6FD9EBC4" w14:textId="73B8F548">
      <w:pPr>
        <w:widowControl w:val="0"/>
        <w:spacing w:before="60" w:after="0" w:line="240" w:lineRule="auto"/>
        <w:rPr>
          <w:rFonts w:eastAsia="Times New Roman" w:cs="Arial" w:asciiTheme="majorHAnsi" w:hAnsiTheme="majorHAnsi"/>
          <w:sz w:val="24"/>
          <w:szCs w:val="24"/>
        </w:rPr>
      </w:pPr>
      <w:r>
        <w:rPr>
          <w:rFonts w:ascii="Cambria" w:hAnsi="Cambria"/>
          <w:color w:val="000000"/>
          <w:sz w:val="24"/>
          <w:szCs w:val="24"/>
        </w:rPr>
        <w:t xml:space="preserve">Demonstrated </w:t>
      </w:r>
      <w:r w:rsidRPr="00B32260" w:rsidR="00B32260">
        <w:rPr>
          <w:rFonts w:ascii="Cambria" w:hAnsi="Cambria"/>
          <w:color w:val="000000"/>
          <w:sz w:val="24"/>
          <w:szCs w:val="24"/>
        </w:rPr>
        <w:t>persistence in the face of obstacles.</w:t>
      </w:r>
    </w:p>
    <w:p w:rsidR="00B32260" w:rsidP="00B32260" w:rsidRDefault="007746EB" w14:paraId="52FC9D26" w14:textId="7E0313FA">
      <w:pPr>
        <w:widowControl w:val="0"/>
        <w:spacing w:before="60" w:after="0" w:line="240" w:lineRule="auto"/>
        <w:rPr>
          <w:rFonts w:eastAsia="Times New Roman" w:cs="Arial" w:asciiTheme="majorHAnsi" w:hAnsiTheme="majorHAnsi"/>
          <w:sz w:val="24"/>
          <w:szCs w:val="24"/>
        </w:rPr>
      </w:pPr>
      <w:r>
        <w:rPr>
          <w:rFonts w:ascii="Cambria" w:hAnsi="Cambria"/>
          <w:color w:val="000000"/>
          <w:sz w:val="24"/>
          <w:szCs w:val="24"/>
        </w:rPr>
        <w:t>Being a</w:t>
      </w:r>
      <w:r w:rsidRPr="00B32260" w:rsidR="00B32260">
        <w:rPr>
          <w:rFonts w:ascii="Cambria" w:hAnsi="Cambria"/>
          <w:color w:val="000000"/>
          <w:sz w:val="24"/>
          <w:szCs w:val="24"/>
        </w:rPr>
        <w:t>daptab</w:t>
      </w:r>
      <w:r>
        <w:rPr>
          <w:rFonts w:ascii="Cambria" w:hAnsi="Cambria"/>
          <w:color w:val="000000"/>
          <w:sz w:val="24"/>
          <w:szCs w:val="24"/>
        </w:rPr>
        <w:t>le and f</w:t>
      </w:r>
      <w:r w:rsidRPr="00B32260" w:rsidR="00B32260">
        <w:rPr>
          <w:rFonts w:ascii="Cambria" w:hAnsi="Cambria"/>
          <w:color w:val="000000"/>
          <w:sz w:val="24"/>
          <w:szCs w:val="24"/>
        </w:rPr>
        <w:t>lexib</w:t>
      </w:r>
      <w:r>
        <w:rPr>
          <w:rFonts w:ascii="Cambria" w:hAnsi="Cambria"/>
          <w:color w:val="000000"/>
          <w:sz w:val="24"/>
          <w:szCs w:val="24"/>
        </w:rPr>
        <w:t>le and</w:t>
      </w:r>
      <w:r w:rsidRPr="00B32260" w:rsidR="00B32260">
        <w:rPr>
          <w:rFonts w:ascii="Cambria" w:hAnsi="Cambria"/>
          <w:color w:val="000000"/>
          <w:sz w:val="24"/>
          <w:szCs w:val="24"/>
        </w:rPr>
        <w:t xml:space="preserve"> open to change and variety in the workplace.</w:t>
      </w:r>
    </w:p>
    <w:p w:rsidR="00B32260" w:rsidP="00B32260" w:rsidRDefault="007746EB" w14:paraId="5B3A8A23" w14:textId="2D71C1BE">
      <w:pPr>
        <w:widowControl w:val="0"/>
        <w:spacing w:before="60" w:after="0" w:line="240" w:lineRule="auto"/>
        <w:rPr>
          <w:rFonts w:eastAsia="Times New Roman" w:cs="Arial" w:asciiTheme="majorHAnsi" w:hAnsiTheme="majorHAnsi"/>
          <w:sz w:val="24"/>
          <w:szCs w:val="24"/>
        </w:rPr>
      </w:pPr>
      <w:r>
        <w:rPr>
          <w:rFonts w:ascii="Cambria" w:hAnsi="Cambria"/>
          <w:color w:val="000000"/>
          <w:sz w:val="24"/>
          <w:szCs w:val="24"/>
        </w:rPr>
        <w:t>B</w:t>
      </w:r>
      <w:r w:rsidRPr="00B32260" w:rsidR="00B32260">
        <w:rPr>
          <w:rFonts w:ascii="Cambria" w:hAnsi="Cambria"/>
          <w:color w:val="000000"/>
          <w:sz w:val="24"/>
          <w:szCs w:val="24"/>
        </w:rPr>
        <w:t>eing pleasant with others on the job and displaying a good-natured, cooperative attitude</w:t>
      </w:r>
      <w:r w:rsidR="003C3C24">
        <w:rPr>
          <w:rFonts w:ascii="Cambria" w:hAnsi="Cambria"/>
          <w:color w:val="000000"/>
          <w:sz w:val="24"/>
          <w:szCs w:val="24"/>
        </w:rPr>
        <w:t xml:space="preserve"> as a member of a team</w:t>
      </w:r>
      <w:r w:rsidRPr="00B32260" w:rsidR="00B32260">
        <w:rPr>
          <w:rFonts w:ascii="Cambria" w:hAnsi="Cambria"/>
          <w:color w:val="000000"/>
          <w:sz w:val="24"/>
          <w:szCs w:val="24"/>
        </w:rPr>
        <w:t>.</w:t>
      </w:r>
    </w:p>
    <w:p w:rsidR="00B32260" w:rsidP="00B32260" w:rsidRDefault="007746EB" w14:paraId="7D968AF7" w14:textId="51DBD310">
      <w:pPr>
        <w:widowControl w:val="0"/>
        <w:spacing w:before="60" w:after="0" w:line="240" w:lineRule="auto"/>
        <w:rPr>
          <w:rFonts w:ascii="Cambria" w:hAnsi="Cambria"/>
          <w:color w:val="000000"/>
          <w:sz w:val="24"/>
          <w:szCs w:val="24"/>
        </w:rPr>
      </w:pPr>
      <w:r>
        <w:rPr>
          <w:rFonts w:ascii="Cambria" w:hAnsi="Cambria"/>
          <w:color w:val="000000"/>
          <w:sz w:val="24"/>
          <w:szCs w:val="24"/>
        </w:rPr>
        <w:t>E</w:t>
      </w:r>
      <w:r w:rsidRPr="00B32260" w:rsidR="00B32260">
        <w:rPr>
          <w:rFonts w:ascii="Cambria" w:hAnsi="Cambria"/>
          <w:color w:val="000000"/>
          <w:sz w:val="24"/>
          <w:szCs w:val="24"/>
        </w:rPr>
        <w:t>stablishing and maintaining personally challenging achievement goals and exerting effort toward mastering tasks.</w:t>
      </w:r>
    </w:p>
    <w:p w:rsidR="00B32260" w:rsidP="00B32260" w:rsidRDefault="00B32260" w14:paraId="42E327A9" w14:textId="00226228">
      <w:pPr>
        <w:widowControl w:val="0"/>
        <w:spacing w:before="60" w:after="0" w:line="240" w:lineRule="auto"/>
        <w:rPr>
          <w:rFonts w:ascii="Cambria" w:hAnsi="Cambria"/>
          <w:color w:val="000000"/>
          <w:sz w:val="24"/>
          <w:szCs w:val="24"/>
        </w:rPr>
      </w:pPr>
      <w:r>
        <w:rPr>
          <w:rFonts w:ascii="Cambria" w:hAnsi="Cambria"/>
          <w:color w:val="000000"/>
          <w:sz w:val="24"/>
          <w:szCs w:val="24"/>
        </w:rPr>
        <w:t>Technical AS degree preferred.</w:t>
      </w:r>
    </w:p>
    <w:p w:rsidRPr="003C3C24" w:rsidR="003C3C24" w:rsidP="00B32260" w:rsidRDefault="003C3C24" w14:paraId="421C3AA0" w14:textId="3CCF65E5">
      <w:pPr>
        <w:widowControl w:val="0"/>
        <w:spacing w:before="60" w:after="0" w:line="240" w:lineRule="auto"/>
        <w:rPr>
          <w:rFonts w:eastAsia="Times New Roman" w:cs="Arial" w:asciiTheme="majorHAnsi" w:hAnsiTheme="majorHAnsi"/>
          <w:sz w:val="24"/>
          <w:szCs w:val="24"/>
        </w:rPr>
      </w:pPr>
      <w:r w:rsidRPr="003C3C24">
        <w:rPr>
          <w:rFonts w:asciiTheme="majorHAnsi" w:hAnsiTheme="majorHAnsi"/>
          <w:color w:val="000000"/>
          <w:sz w:val="24"/>
          <w:szCs w:val="24"/>
        </w:rPr>
        <w:t>Experience with</w:t>
      </w:r>
      <w:r w:rsidRPr="003C3C24">
        <w:rPr>
          <w:rFonts w:asciiTheme="majorHAnsi" w:hAnsiTheme="majorHAnsi"/>
          <w:sz w:val="24"/>
          <w:szCs w:val="24"/>
        </w:rPr>
        <w:t xml:space="preserve"> </w:t>
      </w:r>
      <w:proofErr w:type="spellStart"/>
      <w:r w:rsidRPr="003C3C24">
        <w:rPr>
          <w:rFonts w:asciiTheme="majorHAnsi" w:hAnsiTheme="majorHAnsi"/>
          <w:sz w:val="24"/>
          <w:szCs w:val="24"/>
        </w:rPr>
        <w:t>Hurco</w:t>
      </w:r>
      <w:proofErr w:type="spellEnd"/>
      <w:r w:rsidRPr="003C3C24">
        <w:rPr>
          <w:rFonts w:asciiTheme="majorHAnsi" w:hAnsiTheme="majorHAnsi"/>
          <w:sz w:val="24"/>
          <w:szCs w:val="24"/>
        </w:rPr>
        <w:t xml:space="preserve"> mills, Okuma mills, Haas machines both mill &amp; lathe, Fanuc lathe, </w:t>
      </w:r>
      <w:proofErr w:type="spellStart"/>
      <w:r w:rsidRPr="003C3C24">
        <w:rPr>
          <w:rFonts w:asciiTheme="majorHAnsi" w:hAnsiTheme="majorHAnsi"/>
          <w:sz w:val="24"/>
          <w:szCs w:val="24"/>
        </w:rPr>
        <w:t>Prototrak</w:t>
      </w:r>
      <w:proofErr w:type="spellEnd"/>
      <w:r w:rsidRPr="003C3C24">
        <w:rPr>
          <w:rFonts w:asciiTheme="majorHAnsi" w:hAnsiTheme="majorHAnsi"/>
          <w:sz w:val="24"/>
          <w:szCs w:val="24"/>
        </w:rPr>
        <w:t xml:space="preserve"> lathe controls</w:t>
      </w:r>
      <w:r w:rsidRPr="003C3C24">
        <w:rPr>
          <w:rFonts w:asciiTheme="majorHAnsi" w:hAnsiTheme="majorHAnsi"/>
          <w:sz w:val="24"/>
          <w:szCs w:val="24"/>
        </w:rPr>
        <w:t xml:space="preserve"> would be a plus.</w:t>
      </w:r>
    </w:p>
    <w:p w:rsidR="00B32260" w:rsidP="002031E9" w:rsidRDefault="00B32260" w14:paraId="6BF76547" w14:textId="77777777">
      <w:pPr>
        <w:widowControl w:val="0"/>
        <w:spacing w:before="60" w:after="0" w:line="240" w:lineRule="auto"/>
        <w:rPr>
          <w:rFonts w:eastAsia="Times New Roman" w:cs="Arial" w:asciiTheme="majorHAnsi" w:hAnsiTheme="majorHAnsi"/>
          <w:sz w:val="24"/>
          <w:szCs w:val="24"/>
        </w:rPr>
      </w:pPr>
    </w:p>
    <w:p w:rsidR="007F7A91" w:rsidP="002031E9" w:rsidRDefault="007F7A91" w14:paraId="2B0BB09E" w14:textId="7A83700B">
      <w:pPr>
        <w:widowControl w:val="0"/>
        <w:spacing w:before="60" w:after="0" w:line="240" w:lineRule="auto"/>
        <w:rPr>
          <w:rFonts w:eastAsia="Times New Roman" w:cs="Arial" w:asciiTheme="majorHAnsi" w:hAnsiTheme="majorHAnsi"/>
          <w:sz w:val="24"/>
          <w:szCs w:val="24"/>
        </w:rPr>
      </w:pPr>
    </w:p>
    <w:p w:rsidR="007F7A91" w:rsidP="002031E9" w:rsidRDefault="007F7A91" w14:paraId="1F6E3D40" w14:textId="493DEAB8">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Position is full time and permanent</w:t>
      </w:r>
    </w:p>
    <w:p w:rsidR="007F7A91" w:rsidP="002031E9" w:rsidRDefault="007F7A91" w14:paraId="67626431" w14:textId="5EF19DB4">
      <w:pPr>
        <w:widowControl w:val="0"/>
        <w:spacing w:before="60" w:after="0" w:line="240" w:lineRule="auto"/>
        <w:rPr>
          <w:rFonts w:eastAsia="Times New Roman" w:cs="Arial" w:asciiTheme="majorHAnsi" w:hAnsiTheme="majorHAnsi"/>
          <w:sz w:val="24"/>
          <w:szCs w:val="24"/>
        </w:rPr>
      </w:pPr>
    </w:p>
    <w:p w:rsidR="007F7A91" w:rsidP="002031E9" w:rsidRDefault="007F7A91" w14:paraId="11784AF7" w14:textId="28663D09">
      <w:pPr>
        <w:widowControl w:val="0"/>
        <w:spacing w:before="60" w:after="0" w:line="240" w:lineRule="auto"/>
        <w:rPr>
          <w:rFonts w:eastAsia="Times New Roman" w:cs="Arial" w:asciiTheme="majorHAnsi" w:hAnsiTheme="majorHAnsi"/>
          <w:sz w:val="24"/>
          <w:szCs w:val="24"/>
        </w:rPr>
      </w:pPr>
      <w:r>
        <w:rPr>
          <w:rFonts w:eastAsia="Times New Roman" w:cs="Arial" w:asciiTheme="majorHAnsi" w:hAnsiTheme="majorHAnsi"/>
          <w:sz w:val="24"/>
          <w:szCs w:val="24"/>
        </w:rPr>
        <w:t>Send resume to deborah@gm-quartz.com</w:t>
      </w:r>
    </w:p>
    <w:p w:rsidRPr="002031E9" w:rsidR="00D42059" w:rsidP="002031E9" w:rsidRDefault="00D42059" w14:paraId="4FB07D48" w14:textId="77777777">
      <w:pPr>
        <w:widowControl w:val="0"/>
        <w:spacing w:before="60" w:after="0" w:line="240" w:lineRule="auto"/>
        <w:rPr>
          <w:rFonts w:eastAsia="Times New Roman" w:cs="Arial" w:asciiTheme="majorHAnsi" w:hAnsiTheme="majorHAnsi"/>
          <w:sz w:val="24"/>
          <w:szCs w:val="24"/>
        </w:rPr>
      </w:pPr>
    </w:p>
    <w:sectPr w:rsidRPr="002031E9" w:rsidR="00D420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65DB9"/>
    <w:multiLevelType w:val="multilevel"/>
    <w:tmpl w:val="6EE6E7A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2363357C"/>
    <w:multiLevelType w:val="hybridMultilevel"/>
    <w:tmpl w:val="06809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499408D"/>
    <w:multiLevelType w:val="hybridMultilevel"/>
    <w:tmpl w:val="173A4EF8"/>
    <w:lvl w:ilvl="0" w:tplc="EBE08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506C40"/>
    <w:multiLevelType w:val="multilevel"/>
    <w:tmpl w:val="56CE7676"/>
    <w:lvl w:ilvl="0" w:tplc="41D4D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D9"/>
    <w:rsid w:val="001C03D9"/>
    <w:rsid w:val="001D46D9"/>
    <w:rsid w:val="001ED10B"/>
    <w:rsid w:val="002031E9"/>
    <w:rsid w:val="003C3C24"/>
    <w:rsid w:val="00430FA9"/>
    <w:rsid w:val="004B6D95"/>
    <w:rsid w:val="00552C6E"/>
    <w:rsid w:val="006F295B"/>
    <w:rsid w:val="007746EB"/>
    <w:rsid w:val="007F7A91"/>
    <w:rsid w:val="009E3E62"/>
    <w:rsid w:val="00A02015"/>
    <w:rsid w:val="00A93922"/>
    <w:rsid w:val="00B32260"/>
    <w:rsid w:val="00B33AD8"/>
    <w:rsid w:val="00D42059"/>
    <w:rsid w:val="00DE3551"/>
    <w:rsid w:val="00E87284"/>
    <w:rsid w:val="092FDA67"/>
    <w:rsid w:val="35CA1357"/>
    <w:rsid w:val="36068B99"/>
    <w:rsid w:val="39F8B3F7"/>
    <w:rsid w:val="42F6F2C0"/>
    <w:rsid w:val="69A1E78A"/>
    <w:rsid w:val="6A55677D"/>
    <w:rsid w:val="785FF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F2D6"/>
  <w15:docId w15:val="{9A22E93D-F02C-4FAF-B8D5-09D81E3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03D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C03D9"/>
    <w:pPr>
      <w:ind w:left="720"/>
      <w:contextualSpacing/>
    </w:pPr>
  </w:style>
  <w:style w:type="paragraph" w:styleId="BalloonText">
    <w:name w:val="Balloon Text"/>
    <w:basedOn w:val="Normal"/>
    <w:link w:val="BalloonTextChar"/>
    <w:uiPriority w:val="99"/>
    <w:semiHidden/>
    <w:unhideWhenUsed/>
    <w:rsid w:val="00430FA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0FA9"/>
    <w:rPr>
      <w:rFonts w:ascii="Segoe UI" w:hAnsi="Segoe UI" w:cs="Segoe UI"/>
      <w:sz w:val="18"/>
      <w:szCs w:val="18"/>
    </w:rPr>
  </w:style>
  <w:style w:type="paragraph" w:styleId="NormalWeb">
    <w:name w:val="Normal (Web)"/>
    <w:basedOn w:val="Normal"/>
    <w:uiPriority w:val="99"/>
    <w:semiHidden/>
    <w:unhideWhenUsed/>
    <w:rsid w:val="00B32260"/>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8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9CD83A00244582338E73423A9E4A" ma:contentTypeVersion="7" ma:contentTypeDescription="Create a new document." ma:contentTypeScope="" ma:versionID="7e2c96b836466caaa640f3f9cb44aac9">
  <xsd:schema xmlns:xsd="http://www.w3.org/2001/XMLSchema" xmlns:xs="http://www.w3.org/2001/XMLSchema" xmlns:p="http://schemas.microsoft.com/office/2006/metadata/properties" xmlns:ns3="24e94c5b-2953-4bbc-9bf1-9025421794c4" xmlns:ns4="99f8beaf-f12b-4fc9-bcd6-e365a47fa774" targetNamespace="http://schemas.microsoft.com/office/2006/metadata/properties" ma:root="true" ma:fieldsID="3d6abd982021d0d84fb8e644f27a21ed" ns3:_="" ns4:_="">
    <xsd:import namespace="24e94c5b-2953-4bbc-9bf1-9025421794c4"/>
    <xsd:import namespace="99f8beaf-f12b-4fc9-bcd6-e365a47fa7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94c5b-2953-4bbc-9bf1-902542179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8beaf-f12b-4fc9-bcd6-e365a47fa7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9879F-1625-487F-B5E3-63D87638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94c5b-2953-4bbc-9bf1-9025421794c4"/>
    <ds:schemaRef ds:uri="99f8beaf-f12b-4fc9-bcd6-e365a47fa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DF698-546A-462A-8D2F-7811FF6FEC4A}">
  <ds:schemaRefs>
    <ds:schemaRef ds:uri="http://schemas.microsoft.com/sharepoint/v3/contenttype/forms"/>
  </ds:schemaRefs>
</ds:datastoreItem>
</file>

<file path=customXml/itemProps3.xml><?xml version="1.0" encoding="utf-8"?>
<ds:datastoreItem xmlns:ds="http://schemas.openxmlformats.org/officeDocument/2006/customXml" ds:itemID="{2EF671EE-8FDA-49BA-BEF2-AE4648F1F837}">
  <ds:schemaRefs>
    <ds:schemaRef ds:uri="99f8beaf-f12b-4fc9-bcd6-e365a47fa774"/>
    <ds:schemaRef ds:uri="http://purl.org/dc/terms/"/>
    <ds:schemaRef ds:uri="http://schemas.openxmlformats.org/package/2006/metadata/core-properties"/>
    <ds:schemaRef ds:uri="24e94c5b-2953-4bbc-9bf1-9025421794c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Deborah Camp</dc:creator>
  <lastModifiedBy>Karen Beato</lastModifiedBy>
  <revision>5</revision>
  <lastPrinted>2020-09-17T16:33:00.0000000Z</lastPrinted>
  <dcterms:created xsi:type="dcterms:W3CDTF">2020-09-17T17:13:00.0000000Z</dcterms:created>
  <dcterms:modified xsi:type="dcterms:W3CDTF">2020-09-21T16:10:48.7257857Z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0x01010096539CD83A00244582338E73423A9E4A</vt:lpwstr>
  </property>
</Properties>
</file>