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3B1" w:rsidRPr="00DB1918" w:rsidRDefault="00920B48">
      <w:pPr>
        <w:rPr>
          <w:rFonts w:ascii="Times New Roman" w:hAnsi="Times New Roman" w:cs="Times New Roman"/>
          <w:b/>
          <w:sz w:val="24"/>
          <w:szCs w:val="24"/>
        </w:rPr>
      </w:pPr>
      <w:r w:rsidRPr="00DB1918">
        <w:rPr>
          <w:rFonts w:ascii="Times New Roman" w:hAnsi="Times New Roman" w:cs="Times New Roman"/>
          <w:b/>
          <w:sz w:val="24"/>
          <w:szCs w:val="24"/>
        </w:rPr>
        <w:t>Electrician</w:t>
      </w:r>
    </w:p>
    <w:p w:rsidR="004303B1" w:rsidRPr="004303B1" w:rsidRDefault="004303B1" w:rsidP="004303B1">
      <w:pPr>
        <w:spacing w:after="0" w:line="240" w:lineRule="auto"/>
        <w:rPr>
          <w:rFonts w:ascii="Times New Roman" w:eastAsia="Times New Roman" w:hAnsi="Times New Roman" w:cs="Times New Roman"/>
          <w:color w:val="333333"/>
          <w:sz w:val="24"/>
          <w:szCs w:val="24"/>
          <w:lang w:val="en"/>
        </w:rPr>
      </w:pPr>
      <w:r w:rsidRPr="004303B1">
        <w:rPr>
          <w:rFonts w:ascii="Times New Roman" w:eastAsia="Times New Roman" w:hAnsi="Times New Roman" w:cs="Times New Roman"/>
          <w:b/>
          <w:bCs/>
          <w:color w:val="333333"/>
          <w:sz w:val="24"/>
          <w:szCs w:val="24"/>
          <w:lang w:val="en"/>
        </w:rPr>
        <w:t xml:space="preserve">Job Description </w:t>
      </w:r>
    </w:p>
    <w:p w:rsidR="004303B1" w:rsidRPr="004303B1" w:rsidRDefault="004303B1" w:rsidP="004303B1">
      <w:pPr>
        <w:spacing w:after="150" w:line="240" w:lineRule="auto"/>
        <w:rPr>
          <w:rFonts w:ascii="Times New Roman" w:eastAsia="Times New Roman" w:hAnsi="Times New Roman" w:cs="Times New Roman"/>
          <w:color w:val="333333"/>
          <w:sz w:val="24"/>
          <w:szCs w:val="24"/>
          <w:lang w:val="en"/>
        </w:rPr>
      </w:pPr>
      <w:r w:rsidRPr="004303B1">
        <w:rPr>
          <w:rFonts w:ascii="Times New Roman" w:eastAsia="Times New Roman" w:hAnsi="Times New Roman" w:cs="Times New Roman"/>
          <w:b/>
          <w:bCs/>
          <w:color w:val="333333"/>
          <w:sz w:val="24"/>
          <w:szCs w:val="24"/>
          <w:lang w:val="en"/>
        </w:rPr>
        <w:t>PRIMARY FUNCTION:</w:t>
      </w:r>
      <w:r w:rsidRPr="004303B1">
        <w:rPr>
          <w:rFonts w:ascii="Times New Roman" w:eastAsia="Times New Roman" w:hAnsi="Times New Roman" w:cs="Times New Roman"/>
          <w:color w:val="333333"/>
          <w:sz w:val="24"/>
          <w:szCs w:val="24"/>
          <w:lang w:val="en"/>
        </w:rPr>
        <w:t xml:space="preserve"> To inspect, repair, install and wire all electrical apparatus, devices and circuits, of any voltage in the plant or assigned area.</w:t>
      </w:r>
      <w:r w:rsidR="00920B48" w:rsidRPr="00DB1918">
        <w:rPr>
          <w:rFonts w:ascii="Times New Roman" w:eastAsia="Times New Roman" w:hAnsi="Times New Roman" w:cs="Times New Roman"/>
          <w:color w:val="333333"/>
          <w:sz w:val="24"/>
          <w:szCs w:val="24"/>
          <w:lang w:val="en"/>
        </w:rPr>
        <w:t xml:space="preserve"> </w:t>
      </w:r>
      <w:r w:rsidR="00920B48" w:rsidRPr="00DB1918">
        <w:rPr>
          <w:rFonts w:ascii="Times New Roman" w:eastAsia="Times New Roman" w:hAnsi="Times New Roman" w:cs="Times New Roman"/>
          <w:color w:val="333333"/>
          <w:sz w:val="24"/>
          <w:szCs w:val="24"/>
          <w:lang w:val="en"/>
        </w:rPr>
        <w:t xml:space="preserve">Qualified candidate will be required to use electrical testing instruments, power hand tools, pipe benders, soldering equipment </w:t>
      </w:r>
      <w:r w:rsidR="00920B48" w:rsidRPr="00DB1918">
        <w:rPr>
          <w:rFonts w:ascii="Times New Roman" w:eastAsia="Times New Roman" w:hAnsi="Times New Roman" w:cs="Times New Roman"/>
          <w:color w:val="333333"/>
          <w:sz w:val="24"/>
          <w:szCs w:val="24"/>
          <w:lang w:val="en"/>
        </w:rPr>
        <w:t xml:space="preserve">and </w:t>
      </w:r>
      <w:r w:rsidR="00920B48" w:rsidRPr="00DB1918">
        <w:rPr>
          <w:rFonts w:ascii="Times New Roman" w:eastAsia="Times New Roman" w:hAnsi="Times New Roman" w:cs="Times New Roman"/>
          <w:color w:val="333333"/>
          <w:sz w:val="24"/>
          <w:szCs w:val="24"/>
          <w:lang w:val="en"/>
        </w:rPr>
        <w:t>safety devices.</w:t>
      </w:r>
    </w:p>
    <w:p w:rsidR="004303B1" w:rsidRPr="004303B1" w:rsidRDefault="004303B1" w:rsidP="004303B1">
      <w:pPr>
        <w:spacing w:after="150" w:line="240" w:lineRule="auto"/>
        <w:rPr>
          <w:rFonts w:ascii="Times New Roman" w:eastAsia="Times New Roman" w:hAnsi="Times New Roman" w:cs="Times New Roman"/>
          <w:color w:val="333333"/>
          <w:sz w:val="24"/>
          <w:szCs w:val="24"/>
          <w:lang w:val="en"/>
        </w:rPr>
      </w:pPr>
      <w:r w:rsidRPr="004303B1">
        <w:rPr>
          <w:rFonts w:ascii="Times New Roman" w:eastAsia="Times New Roman" w:hAnsi="Times New Roman" w:cs="Times New Roman"/>
          <w:b/>
          <w:bCs/>
          <w:color w:val="333333"/>
          <w:sz w:val="24"/>
          <w:szCs w:val="24"/>
          <w:lang w:val="en"/>
        </w:rPr>
        <w:t>WORKING PROCEDURE:</w:t>
      </w:r>
    </w:p>
    <w:p w:rsidR="004303B1" w:rsidRPr="00DB1918" w:rsidRDefault="004303B1" w:rsidP="004303B1">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val="en"/>
        </w:rPr>
      </w:pPr>
      <w:r w:rsidRPr="00DB1918">
        <w:rPr>
          <w:rFonts w:ascii="Times New Roman" w:hAnsi="Times New Roman" w:cs="Times New Roman"/>
          <w:color w:val="252525"/>
          <w:sz w:val="24"/>
          <w:szCs w:val="24"/>
        </w:rPr>
        <w:t>Demonstrates common electrical safety and safety practices associated with the manufacturing environment</w:t>
      </w:r>
      <w:r w:rsidR="00920B48" w:rsidRPr="00DB1918">
        <w:rPr>
          <w:rFonts w:ascii="Times New Roman" w:hAnsi="Times New Roman" w:cs="Times New Roman"/>
          <w:color w:val="252525"/>
          <w:sz w:val="24"/>
          <w:szCs w:val="24"/>
        </w:rPr>
        <w:t xml:space="preserve">. </w:t>
      </w:r>
      <w:r w:rsidRPr="00DB1918">
        <w:rPr>
          <w:rFonts w:ascii="Times New Roman" w:hAnsi="Times New Roman" w:cs="Times New Roman"/>
          <w:color w:val="252525"/>
          <w:sz w:val="24"/>
          <w:szCs w:val="24"/>
        </w:rPr>
        <w:t>Follows lockout/tagout and confined space entry procedures</w:t>
      </w:r>
      <w:r w:rsidRPr="00DB1918">
        <w:rPr>
          <w:rFonts w:ascii="Times New Roman" w:eastAsia="Times New Roman" w:hAnsi="Times New Roman" w:cs="Times New Roman"/>
          <w:color w:val="000000"/>
          <w:sz w:val="24"/>
          <w:szCs w:val="24"/>
          <w:lang w:val="en"/>
        </w:rPr>
        <w:t xml:space="preserve">. </w:t>
      </w:r>
      <w:r w:rsidRPr="004303B1">
        <w:rPr>
          <w:rFonts w:ascii="Times New Roman" w:eastAsia="Times New Roman" w:hAnsi="Times New Roman" w:cs="Times New Roman"/>
          <w:color w:val="000000"/>
          <w:sz w:val="24"/>
          <w:szCs w:val="24"/>
          <w:lang w:val="en"/>
        </w:rPr>
        <w:t>Considers all safety precautions and the proper isolation of circuits to cause a minimum of interference to operations.</w:t>
      </w:r>
    </w:p>
    <w:p w:rsidR="004303B1" w:rsidRPr="00DB1918" w:rsidRDefault="004303B1" w:rsidP="004303B1">
      <w:pPr>
        <w:pStyle w:val="ListParagraph"/>
        <w:numPr>
          <w:ilvl w:val="0"/>
          <w:numId w:val="1"/>
        </w:numPr>
        <w:spacing w:line="192" w:lineRule="auto"/>
        <w:rPr>
          <w:rFonts w:ascii="Times New Roman" w:hAnsi="Times New Roman" w:cs="Times New Roman"/>
          <w:color w:val="252525"/>
          <w:sz w:val="24"/>
          <w:szCs w:val="24"/>
        </w:rPr>
      </w:pPr>
      <w:r w:rsidRPr="00DB1918">
        <w:rPr>
          <w:rFonts w:ascii="Times New Roman" w:hAnsi="Times New Roman" w:cs="Times New Roman"/>
          <w:color w:val="252525"/>
          <w:sz w:val="24"/>
          <w:szCs w:val="24"/>
        </w:rPr>
        <w:t xml:space="preserve">Perform routine preventative electrical maintenance, troubleshooting and repairing of electrical and electronic equipment in a variety of different applications. </w:t>
      </w:r>
    </w:p>
    <w:p w:rsidR="004303B1" w:rsidRPr="00DB1918" w:rsidRDefault="004303B1" w:rsidP="004303B1">
      <w:pPr>
        <w:pStyle w:val="ListParagraph"/>
        <w:numPr>
          <w:ilvl w:val="0"/>
          <w:numId w:val="1"/>
        </w:numPr>
        <w:spacing w:line="192" w:lineRule="auto"/>
        <w:rPr>
          <w:rFonts w:ascii="Times New Roman" w:hAnsi="Times New Roman" w:cs="Times New Roman"/>
          <w:sz w:val="24"/>
          <w:szCs w:val="24"/>
        </w:rPr>
      </w:pPr>
      <w:r w:rsidRPr="00DB1918">
        <w:rPr>
          <w:rFonts w:ascii="Times New Roman" w:hAnsi="Times New Roman" w:cs="Times New Roman"/>
          <w:color w:val="252525"/>
          <w:sz w:val="24"/>
          <w:szCs w:val="24"/>
        </w:rPr>
        <w:t xml:space="preserve">Knowledge of motor control circuits, 480 volt 3-phase AC/DC motors, starters, electrical </w:t>
      </w:r>
      <w:bookmarkStart w:id="0" w:name="_GoBack"/>
      <w:bookmarkEnd w:id="0"/>
      <w:r w:rsidRPr="00DB1918">
        <w:rPr>
          <w:rFonts w:ascii="Times New Roman" w:hAnsi="Times New Roman" w:cs="Times New Roman"/>
          <w:color w:val="252525"/>
          <w:sz w:val="24"/>
          <w:szCs w:val="24"/>
        </w:rPr>
        <w:t>and systems.</w:t>
      </w:r>
    </w:p>
    <w:p w:rsidR="00920B48" w:rsidRPr="00DB1918" w:rsidRDefault="004303B1" w:rsidP="00920B48">
      <w:pPr>
        <w:pStyle w:val="ListParagraph"/>
        <w:numPr>
          <w:ilvl w:val="0"/>
          <w:numId w:val="1"/>
        </w:numPr>
        <w:spacing w:line="192" w:lineRule="auto"/>
        <w:rPr>
          <w:rFonts w:ascii="Times New Roman" w:hAnsi="Times New Roman" w:cs="Times New Roman"/>
          <w:sz w:val="24"/>
          <w:szCs w:val="24"/>
        </w:rPr>
      </w:pPr>
      <w:r w:rsidRPr="00DB1918">
        <w:rPr>
          <w:rFonts w:ascii="Times New Roman" w:hAnsi="Times New Roman" w:cs="Times New Roman"/>
          <w:color w:val="252525"/>
          <w:sz w:val="24"/>
          <w:szCs w:val="24"/>
        </w:rPr>
        <w:t>Operating equipment such as hoists, man-lifts, rigging equipment, cranes and forklifts.</w:t>
      </w:r>
    </w:p>
    <w:p w:rsidR="00920B48" w:rsidRPr="00DB1918" w:rsidRDefault="004303B1" w:rsidP="00920B48">
      <w:pPr>
        <w:pStyle w:val="ListParagraph"/>
        <w:numPr>
          <w:ilvl w:val="0"/>
          <w:numId w:val="1"/>
        </w:numPr>
        <w:spacing w:line="192" w:lineRule="auto"/>
        <w:rPr>
          <w:rFonts w:ascii="Times New Roman" w:hAnsi="Times New Roman" w:cs="Times New Roman"/>
          <w:sz w:val="24"/>
          <w:szCs w:val="24"/>
        </w:rPr>
      </w:pPr>
      <w:r w:rsidRPr="00DB1918">
        <w:rPr>
          <w:rFonts w:ascii="Times New Roman" w:eastAsia="Times New Roman" w:hAnsi="Times New Roman" w:cs="Times New Roman"/>
          <w:color w:val="000000"/>
          <w:sz w:val="24"/>
          <w:szCs w:val="24"/>
          <w:lang w:val="en"/>
        </w:rPr>
        <w:t>Dismantles, inspects, repairs, adjusts or replaces faulty parts, wiring on motors, generators, motors, power distribution and control panels, circuit breakers, rectifiers, electronic devices, etc.  Reassembles, tests and adjusts equipment for safe and proper operation.  Performs work on “hot” lines as required.  Replaces coils, resistors, rheostats, relays, etc.</w:t>
      </w:r>
    </w:p>
    <w:p w:rsidR="004303B1" w:rsidRPr="00DB1918" w:rsidRDefault="004303B1" w:rsidP="00920B48">
      <w:pPr>
        <w:pStyle w:val="ListParagraph"/>
        <w:numPr>
          <w:ilvl w:val="0"/>
          <w:numId w:val="1"/>
        </w:numPr>
        <w:spacing w:line="192" w:lineRule="auto"/>
        <w:rPr>
          <w:rFonts w:ascii="Times New Roman" w:hAnsi="Times New Roman" w:cs="Times New Roman"/>
          <w:sz w:val="24"/>
          <w:szCs w:val="24"/>
        </w:rPr>
      </w:pPr>
      <w:r w:rsidRPr="00DB1918">
        <w:rPr>
          <w:rFonts w:ascii="Times New Roman" w:eastAsia="Times New Roman" w:hAnsi="Times New Roman" w:cs="Times New Roman"/>
          <w:color w:val="000000"/>
          <w:sz w:val="24"/>
          <w:szCs w:val="24"/>
          <w:lang w:val="en"/>
        </w:rPr>
        <w:t>Installs conduit, fittings, switches, controls and fixtures, and wires and connects all types of electrical equipment as required for new installations or replacement of facilities.  Makes all required splices and connector joints.  Adjusts all new equipment for proper operating characteristics.</w:t>
      </w:r>
    </w:p>
    <w:p w:rsidR="00920B48" w:rsidRPr="00DB1918" w:rsidRDefault="00920B48" w:rsidP="00920B48">
      <w:pPr>
        <w:pStyle w:val="ListParagraph"/>
        <w:numPr>
          <w:ilvl w:val="0"/>
          <w:numId w:val="1"/>
        </w:numPr>
        <w:spacing w:line="192" w:lineRule="auto"/>
        <w:rPr>
          <w:rFonts w:ascii="Times New Roman" w:hAnsi="Times New Roman" w:cs="Times New Roman"/>
          <w:sz w:val="24"/>
          <w:szCs w:val="24"/>
        </w:rPr>
      </w:pPr>
      <w:r w:rsidRPr="00DB1918">
        <w:rPr>
          <w:rFonts w:ascii="Times New Roman" w:hAnsi="Times New Roman" w:cs="Times New Roman"/>
          <w:color w:val="252525"/>
          <w:sz w:val="24"/>
          <w:szCs w:val="24"/>
        </w:rPr>
        <w:t>Occasionally works to troubleshoot hydraulic and pneumatic systems plant wide .</w:t>
      </w:r>
    </w:p>
    <w:p w:rsidR="004303B1" w:rsidRPr="00DB1918" w:rsidRDefault="004303B1" w:rsidP="00920B48">
      <w:pPr>
        <w:pStyle w:val="ListParagraph"/>
        <w:numPr>
          <w:ilvl w:val="0"/>
          <w:numId w:val="1"/>
        </w:numPr>
        <w:spacing w:line="192" w:lineRule="auto"/>
        <w:rPr>
          <w:rFonts w:ascii="Times New Roman" w:hAnsi="Times New Roman" w:cs="Times New Roman"/>
          <w:sz w:val="24"/>
          <w:szCs w:val="24"/>
        </w:rPr>
      </w:pPr>
      <w:r w:rsidRPr="00DB1918">
        <w:rPr>
          <w:rFonts w:ascii="Times New Roman" w:eastAsia="Times New Roman" w:hAnsi="Times New Roman" w:cs="Times New Roman"/>
          <w:color w:val="000000"/>
          <w:sz w:val="24"/>
          <w:szCs w:val="24"/>
          <w:lang w:val="en"/>
        </w:rPr>
        <w:t xml:space="preserve">Performs any other duty </w:t>
      </w:r>
      <w:r w:rsidR="00920B48" w:rsidRPr="00DB1918">
        <w:rPr>
          <w:rFonts w:ascii="Times New Roman" w:eastAsia="Times New Roman" w:hAnsi="Times New Roman" w:cs="Times New Roman"/>
          <w:color w:val="000000"/>
          <w:sz w:val="24"/>
          <w:szCs w:val="24"/>
          <w:lang w:val="en"/>
        </w:rPr>
        <w:t>as assigned by supervisor</w:t>
      </w:r>
      <w:r w:rsidRPr="00DB1918">
        <w:rPr>
          <w:rFonts w:ascii="Times New Roman" w:eastAsia="Times New Roman" w:hAnsi="Times New Roman" w:cs="Times New Roman"/>
          <w:color w:val="000000"/>
          <w:sz w:val="24"/>
          <w:szCs w:val="24"/>
          <w:lang w:val="en"/>
        </w:rPr>
        <w:t xml:space="preserve">. </w:t>
      </w:r>
    </w:p>
    <w:p w:rsidR="004303B1" w:rsidRPr="004303B1" w:rsidRDefault="004303B1" w:rsidP="004303B1">
      <w:pPr>
        <w:spacing w:after="0" w:line="240" w:lineRule="auto"/>
        <w:rPr>
          <w:rFonts w:ascii="Times New Roman" w:eastAsia="Times New Roman" w:hAnsi="Times New Roman" w:cs="Times New Roman"/>
          <w:color w:val="333333"/>
          <w:sz w:val="24"/>
          <w:szCs w:val="24"/>
          <w:lang w:val="en"/>
        </w:rPr>
      </w:pPr>
      <w:r w:rsidRPr="004303B1">
        <w:rPr>
          <w:rFonts w:ascii="Times New Roman" w:eastAsia="Times New Roman" w:hAnsi="Times New Roman" w:cs="Times New Roman"/>
          <w:b/>
          <w:bCs/>
          <w:color w:val="333333"/>
          <w:sz w:val="24"/>
          <w:szCs w:val="24"/>
          <w:lang w:val="en"/>
        </w:rPr>
        <w:t>Skills &amp; Requirements</w:t>
      </w:r>
      <w:r w:rsidRPr="004303B1">
        <w:rPr>
          <w:rFonts w:ascii="Times New Roman" w:eastAsia="Times New Roman" w:hAnsi="Times New Roman" w:cs="Times New Roman"/>
          <w:color w:val="333333"/>
          <w:sz w:val="24"/>
          <w:szCs w:val="24"/>
          <w:lang w:val="en"/>
        </w:rPr>
        <w:t xml:space="preserve"> </w:t>
      </w:r>
    </w:p>
    <w:p w:rsidR="004303B1" w:rsidRPr="00DB1918" w:rsidRDefault="008E78B2">
      <w:pPr>
        <w:rPr>
          <w:rFonts w:ascii="Times New Roman" w:hAnsi="Times New Roman" w:cs="Times New Roman"/>
          <w:sz w:val="24"/>
          <w:szCs w:val="24"/>
        </w:rPr>
      </w:pPr>
      <w:r w:rsidRPr="00DB1918">
        <w:rPr>
          <w:rFonts w:ascii="Times New Roman" w:hAnsi="Times New Roman" w:cs="Times New Roman"/>
          <w:color w:val="333333"/>
          <w:sz w:val="24"/>
          <w:szCs w:val="24"/>
          <w:lang w:val="en"/>
        </w:rPr>
        <w:t>Must be dependable and able to work with minimum of supervision</w:t>
      </w:r>
      <w:r w:rsidR="00DB1918" w:rsidRPr="00DB1918">
        <w:rPr>
          <w:rFonts w:ascii="Times New Roman" w:hAnsi="Times New Roman" w:cs="Times New Roman"/>
          <w:color w:val="333333"/>
          <w:sz w:val="24"/>
          <w:szCs w:val="24"/>
          <w:lang w:val="en"/>
        </w:rPr>
        <w:t>.</w:t>
      </w:r>
      <w:r w:rsidRPr="00DB1918">
        <w:rPr>
          <w:rFonts w:ascii="Times New Roman" w:hAnsi="Times New Roman" w:cs="Times New Roman"/>
          <w:color w:val="333333"/>
          <w:sz w:val="24"/>
          <w:szCs w:val="24"/>
          <w:lang w:val="en"/>
        </w:rPr>
        <w:t xml:space="preserve"> Must be able to climb steps and ladders and work from heights.  Must wear appropriate Personal Protective Equipment and follow appropriate arc flash protection measures.  </w:t>
      </w:r>
      <w:r w:rsidR="00DB1918" w:rsidRPr="00DB1918">
        <w:rPr>
          <w:rFonts w:ascii="Times New Roman" w:hAnsi="Times New Roman" w:cs="Times New Roman"/>
          <w:color w:val="333333"/>
          <w:sz w:val="24"/>
          <w:szCs w:val="24"/>
          <w:lang w:val="en"/>
        </w:rPr>
        <w:t xml:space="preserve">Must always be safety-conscious </w:t>
      </w:r>
      <w:r w:rsidRPr="00DB1918">
        <w:rPr>
          <w:rFonts w:ascii="Times New Roman" w:hAnsi="Times New Roman" w:cs="Times New Roman"/>
          <w:color w:val="333333"/>
          <w:sz w:val="24"/>
          <w:szCs w:val="24"/>
          <w:lang w:val="en"/>
        </w:rPr>
        <w:t>. High School diploma or GED, 3 years of electrical work experience or completion of curriculum of an accredited electronics program. Qualified candidate must have the ab</w:t>
      </w:r>
      <w:r w:rsidR="00DB1918" w:rsidRPr="00DB1918">
        <w:rPr>
          <w:rFonts w:ascii="Times New Roman" w:hAnsi="Times New Roman" w:cs="Times New Roman"/>
          <w:color w:val="333333"/>
          <w:sz w:val="24"/>
          <w:szCs w:val="24"/>
          <w:lang w:val="en"/>
        </w:rPr>
        <w:t>i</w:t>
      </w:r>
      <w:r w:rsidRPr="00DB1918">
        <w:rPr>
          <w:rFonts w:ascii="Times New Roman" w:hAnsi="Times New Roman" w:cs="Times New Roman"/>
          <w:color w:val="333333"/>
          <w:sz w:val="24"/>
          <w:szCs w:val="24"/>
          <w:lang w:val="en"/>
        </w:rPr>
        <w:t>lity to read and interpret electrical blueprints, drawings and diagrams.</w:t>
      </w:r>
    </w:p>
    <w:p w:rsidR="004303B1" w:rsidRPr="00DB1918" w:rsidRDefault="004303B1">
      <w:pPr>
        <w:rPr>
          <w:rFonts w:ascii="Times New Roman" w:hAnsi="Times New Roman" w:cs="Times New Roman"/>
          <w:sz w:val="24"/>
          <w:szCs w:val="24"/>
        </w:rPr>
      </w:pPr>
    </w:p>
    <w:p w:rsidR="004303B1" w:rsidRDefault="004303B1" w:rsidP="004303B1">
      <w:pPr>
        <w:spacing w:line="192" w:lineRule="auto"/>
        <w:rPr>
          <w:sz w:val="34"/>
          <w:szCs w:val="34"/>
        </w:rPr>
      </w:pPr>
    </w:p>
    <w:p w:rsidR="004303B1" w:rsidRDefault="004303B1" w:rsidP="004303B1">
      <w:pPr>
        <w:spacing w:line="192" w:lineRule="auto"/>
      </w:pPr>
    </w:p>
    <w:p w:rsidR="004303B1" w:rsidRDefault="004303B1" w:rsidP="004303B1">
      <w:pPr>
        <w:spacing w:line="192" w:lineRule="auto"/>
      </w:pPr>
    </w:p>
    <w:p w:rsidR="004303B1" w:rsidRDefault="004303B1"/>
    <w:sectPr w:rsidR="00430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9653A"/>
    <w:multiLevelType w:val="multilevel"/>
    <w:tmpl w:val="4AF4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B3"/>
    <w:rsid w:val="004303B1"/>
    <w:rsid w:val="00873EB3"/>
    <w:rsid w:val="008E78B2"/>
    <w:rsid w:val="00920B48"/>
    <w:rsid w:val="00DB1918"/>
    <w:rsid w:val="00E9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1981"/>
  <w15:chartTrackingRefBased/>
  <w15:docId w15:val="{694FF3D1-7B7B-45BA-B05E-0BE77D42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EB3"/>
    <w:pPr>
      <w:spacing w:after="150"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873EB3"/>
    <w:rPr>
      <w:b/>
      <w:bCs/>
      <w:vanish w:val="0"/>
      <w:webHidden w:val="0"/>
      <w:color w:val="333333"/>
      <w:sz w:val="24"/>
      <w:szCs w:val="24"/>
      <w:specVanish w:val="0"/>
    </w:rPr>
  </w:style>
  <w:style w:type="character" w:styleId="Strong">
    <w:name w:val="Strong"/>
    <w:basedOn w:val="DefaultParagraphFont"/>
    <w:uiPriority w:val="22"/>
    <w:qFormat/>
    <w:rsid w:val="004303B1"/>
    <w:rPr>
      <w:b/>
      <w:bCs/>
    </w:rPr>
  </w:style>
  <w:style w:type="paragraph" w:styleId="ListParagraph">
    <w:name w:val="List Paragraph"/>
    <w:basedOn w:val="Normal"/>
    <w:uiPriority w:val="34"/>
    <w:qFormat/>
    <w:rsid w:val="00430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310301">
      <w:bodyDiv w:val="1"/>
      <w:marLeft w:val="0"/>
      <w:marRight w:val="0"/>
      <w:marTop w:val="0"/>
      <w:marBottom w:val="0"/>
      <w:divBdr>
        <w:top w:val="none" w:sz="0" w:space="0" w:color="auto"/>
        <w:left w:val="none" w:sz="0" w:space="0" w:color="auto"/>
        <w:bottom w:val="none" w:sz="0" w:space="0" w:color="auto"/>
        <w:right w:val="none" w:sz="0" w:space="0" w:color="auto"/>
      </w:divBdr>
      <w:divsChild>
        <w:div w:id="1663389706">
          <w:marLeft w:val="0"/>
          <w:marRight w:val="0"/>
          <w:marTop w:val="0"/>
          <w:marBottom w:val="0"/>
          <w:divBdr>
            <w:top w:val="none" w:sz="0" w:space="0" w:color="auto"/>
            <w:left w:val="none" w:sz="0" w:space="0" w:color="auto"/>
            <w:bottom w:val="none" w:sz="0" w:space="0" w:color="auto"/>
            <w:right w:val="none" w:sz="0" w:space="0" w:color="auto"/>
          </w:divBdr>
          <w:divsChild>
            <w:div w:id="317656878">
              <w:marLeft w:val="0"/>
              <w:marRight w:val="0"/>
              <w:marTop w:val="0"/>
              <w:marBottom w:val="0"/>
              <w:divBdr>
                <w:top w:val="none" w:sz="0" w:space="0" w:color="auto"/>
                <w:left w:val="none" w:sz="0" w:space="0" w:color="auto"/>
                <w:bottom w:val="none" w:sz="0" w:space="0" w:color="auto"/>
                <w:right w:val="none" w:sz="0" w:space="0" w:color="auto"/>
              </w:divBdr>
              <w:divsChild>
                <w:div w:id="155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835575">
      <w:bodyDiv w:val="1"/>
      <w:marLeft w:val="0"/>
      <w:marRight w:val="0"/>
      <w:marTop w:val="0"/>
      <w:marBottom w:val="0"/>
      <w:divBdr>
        <w:top w:val="none" w:sz="0" w:space="0" w:color="auto"/>
        <w:left w:val="none" w:sz="0" w:space="0" w:color="auto"/>
        <w:bottom w:val="none" w:sz="0" w:space="0" w:color="auto"/>
        <w:right w:val="none" w:sz="0" w:space="0" w:color="auto"/>
      </w:divBdr>
      <w:divsChild>
        <w:div w:id="425537708">
          <w:marLeft w:val="0"/>
          <w:marRight w:val="0"/>
          <w:marTop w:val="0"/>
          <w:marBottom w:val="0"/>
          <w:divBdr>
            <w:top w:val="none" w:sz="0" w:space="0" w:color="auto"/>
            <w:left w:val="none" w:sz="0" w:space="0" w:color="auto"/>
            <w:bottom w:val="none" w:sz="0" w:space="0" w:color="auto"/>
            <w:right w:val="none" w:sz="0" w:space="0" w:color="auto"/>
          </w:divBdr>
          <w:divsChild>
            <w:div w:id="585386447">
              <w:marLeft w:val="0"/>
              <w:marRight w:val="0"/>
              <w:marTop w:val="0"/>
              <w:marBottom w:val="0"/>
              <w:divBdr>
                <w:top w:val="none" w:sz="0" w:space="0" w:color="auto"/>
                <w:left w:val="none" w:sz="0" w:space="0" w:color="auto"/>
                <w:bottom w:val="none" w:sz="0" w:space="0" w:color="auto"/>
                <w:right w:val="none" w:sz="0" w:space="0" w:color="auto"/>
              </w:divBdr>
              <w:divsChild>
                <w:div w:id="18673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Gonzales</dc:creator>
  <cp:keywords/>
  <dc:description/>
  <cp:lastModifiedBy>Alfredo Gonzales</cp:lastModifiedBy>
  <cp:revision>3</cp:revision>
  <dcterms:created xsi:type="dcterms:W3CDTF">2020-08-24T11:54:00Z</dcterms:created>
  <dcterms:modified xsi:type="dcterms:W3CDTF">2020-08-24T12:18:00Z</dcterms:modified>
</cp:coreProperties>
</file>