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6C15" w14:textId="77777777" w:rsidR="005C13E5" w:rsidRPr="00555D04" w:rsidRDefault="00555D04" w:rsidP="005C13E5">
      <w:pPr>
        <w:pStyle w:val="NormalWeb"/>
        <w:rPr>
          <w:rFonts w:ascii="Times New Roman" w:hAnsi="Times New Roman" w:cs="Times New Roman"/>
          <w:color w:val="auto"/>
        </w:rPr>
      </w:pPr>
      <w:r w:rsidRPr="00555D04">
        <w:rPr>
          <w:rFonts w:ascii="Times New Roman" w:hAnsi="Times New Roman" w:cs="Times New Roman"/>
          <w:b/>
        </w:rPr>
        <w:t>P</w:t>
      </w:r>
      <w:r w:rsidR="006B3A47" w:rsidRPr="00555D04">
        <w:rPr>
          <w:rFonts w:ascii="Times New Roman" w:hAnsi="Times New Roman" w:cs="Times New Roman"/>
          <w:b/>
        </w:rPr>
        <w:t>rimary Job Function:</w:t>
      </w:r>
      <w:r w:rsidR="00260D70" w:rsidRPr="00555D04">
        <w:rPr>
          <w:rFonts w:ascii="Times New Roman" w:hAnsi="Times New Roman" w:cs="Times New Roman"/>
        </w:rPr>
        <w:t xml:space="preserve"> </w:t>
      </w:r>
      <w:r w:rsidR="00E8527D">
        <w:rPr>
          <w:rFonts w:ascii="Times New Roman" w:hAnsi="Times New Roman" w:cs="Times New Roman"/>
          <w:color w:val="auto"/>
        </w:rPr>
        <w:t xml:space="preserve">Plans, organizes and supervises </w:t>
      </w:r>
      <w:r w:rsidR="00894210">
        <w:rPr>
          <w:rFonts w:ascii="Times New Roman" w:hAnsi="Times New Roman" w:cs="Times New Roman"/>
          <w:color w:val="auto"/>
        </w:rPr>
        <w:t xml:space="preserve">the </w:t>
      </w:r>
      <w:r w:rsidR="00E8527D">
        <w:rPr>
          <w:rFonts w:ascii="Times New Roman" w:hAnsi="Times New Roman" w:cs="Times New Roman"/>
          <w:color w:val="auto"/>
        </w:rPr>
        <w:t>Weld Department day-to-day operations, ensuring</w:t>
      </w:r>
      <w:r w:rsidR="00ED5800" w:rsidRPr="00555D04">
        <w:rPr>
          <w:rFonts w:ascii="Times New Roman" w:hAnsi="Times New Roman" w:cs="Times New Roman"/>
          <w:color w:val="auto"/>
        </w:rPr>
        <w:t xml:space="preserve"> </w:t>
      </w:r>
      <w:r w:rsidR="002D1EBF" w:rsidRPr="00555D04">
        <w:rPr>
          <w:rFonts w:ascii="Times New Roman" w:hAnsi="Times New Roman" w:cs="Times New Roman"/>
          <w:color w:val="auto"/>
        </w:rPr>
        <w:t>that</w:t>
      </w:r>
      <w:r w:rsidR="00047EC5" w:rsidRPr="00555D04">
        <w:rPr>
          <w:rFonts w:ascii="Times New Roman" w:hAnsi="Times New Roman" w:cs="Times New Roman"/>
          <w:color w:val="auto"/>
        </w:rPr>
        <w:t xml:space="preserve"> </w:t>
      </w:r>
      <w:r w:rsidR="001C7C8B" w:rsidRPr="00555D04">
        <w:rPr>
          <w:rFonts w:ascii="Times New Roman" w:hAnsi="Times New Roman" w:cs="Times New Roman"/>
          <w:color w:val="auto"/>
        </w:rPr>
        <w:t>daily production</w:t>
      </w:r>
      <w:r w:rsidR="00047EC5" w:rsidRPr="00555D04">
        <w:rPr>
          <w:rFonts w:ascii="Times New Roman" w:hAnsi="Times New Roman" w:cs="Times New Roman"/>
          <w:color w:val="auto"/>
        </w:rPr>
        <w:t xml:space="preserve"> schedule is followed and met. </w:t>
      </w:r>
    </w:p>
    <w:p w14:paraId="33F95A6A" w14:textId="77777777" w:rsidR="00511C95" w:rsidRPr="00555D04" w:rsidRDefault="00511C95" w:rsidP="005C13E5">
      <w:pPr>
        <w:jc w:val="both"/>
        <w:rPr>
          <w:rFonts w:ascii="Times New Roman" w:hAnsi="Times New Roman"/>
          <w:szCs w:val="24"/>
        </w:rPr>
      </w:pPr>
    </w:p>
    <w:p w14:paraId="000E66DC" w14:textId="77777777" w:rsidR="00744E9F" w:rsidRPr="00555D04" w:rsidRDefault="00555D04" w:rsidP="00E8527D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>Specific Job R</w:t>
      </w:r>
      <w:r w:rsidR="00A85877" w:rsidRPr="00555D04">
        <w:rPr>
          <w:b/>
          <w:sz w:val="24"/>
          <w:szCs w:val="24"/>
        </w:rPr>
        <w:t>esponsibilities</w:t>
      </w:r>
      <w:r w:rsidR="00A85877" w:rsidRPr="00555D04">
        <w:rPr>
          <w:sz w:val="24"/>
          <w:szCs w:val="24"/>
        </w:rPr>
        <w:t>:</w:t>
      </w:r>
      <w:r w:rsidR="00260D70" w:rsidRPr="00555D04">
        <w:rPr>
          <w:sz w:val="24"/>
          <w:szCs w:val="24"/>
        </w:rPr>
        <w:t xml:space="preserve">  </w:t>
      </w:r>
    </w:p>
    <w:p w14:paraId="438CAAF0" w14:textId="77777777" w:rsidR="00E8527D" w:rsidRDefault="00E8527D" w:rsidP="00E8527D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Ensure that operators are running to the dispatch list (work with scheduling to minimize set-ups) running any hot items first</w:t>
      </w:r>
    </w:p>
    <w:p w14:paraId="068688B1" w14:textId="77777777" w:rsidR="00935457" w:rsidRDefault="00935457" w:rsidP="00935457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Check and account for every part produced and materials consumed to make those parts are accountable to every operation on every work order </w:t>
      </w:r>
    </w:p>
    <w:p w14:paraId="7236A4B2" w14:textId="77777777" w:rsidR="00935457" w:rsidRDefault="00935457" w:rsidP="00935457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555D04">
        <w:rPr>
          <w:sz w:val="24"/>
          <w:szCs w:val="24"/>
        </w:rPr>
        <w:t xml:space="preserve">Ensure that all documentation (QAR’s, job travelers, MRB tags, </w:t>
      </w:r>
      <w:proofErr w:type="spellStart"/>
      <w:r w:rsidRPr="00555D04">
        <w:rPr>
          <w:sz w:val="24"/>
          <w:szCs w:val="24"/>
        </w:rPr>
        <w:t>etc</w:t>
      </w:r>
      <w:proofErr w:type="spellEnd"/>
      <w:r w:rsidRPr="00555D04">
        <w:rPr>
          <w:sz w:val="24"/>
          <w:szCs w:val="24"/>
        </w:rPr>
        <w:t>) are filled out properly and completely at end of shift</w:t>
      </w:r>
    </w:p>
    <w:p w14:paraId="35593BEC" w14:textId="77777777" w:rsidR="008D19A6" w:rsidRDefault="008D19A6" w:rsidP="008D19A6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555D04">
        <w:rPr>
          <w:sz w:val="24"/>
          <w:szCs w:val="24"/>
        </w:rPr>
        <w:t>Provide interpretation and direction for the weld shop for welding standards, customer standards and specifications, and internal standards and procedures</w:t>
      </w:r>
    </w:p>
    <w:p w14:paraId="3B5C9EEE" w14:textId="77777777" w:rsidR="00E8527D" w:rsidRDefault="00E8527D" w:rsidP="00E8527D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Notify scheduling and maintenance when a machine goes down</w:t>
      </w:r>
    </w:p>
    <w:p w14:paraId="6B49F443" w14:textId="77777777" w:rsidR="00ED5800" w:rsidRPr="00555D04" w:rsidRDefault="00ED5800" w:rsidP="00ED5800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555D04">
        <w:rPr>
          <w:sz w:val="24"/>
          <w:szCs w:val="24"/>
        </w:rPr>
        <w:t>Process inspection, certification and documentation</w:t>
      </w:r>
    </w:p>
    <w:p w14:paraId="0F2CAC73" w14:textId="77777777" w:rsidR="002D1EBF" w:rsidRPr="00555D04" w:rsidRDefault="002D1EBF" w:rsidP="00ED5800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555D04">
        <w:rPr>
          <w:sz w:val="24"/>
          <w:szCs w:val="24"/>
        </w:rPr>
        <w:t xml:space="preserve">Hold welders accountable for safety, quality and production quotas </w:t>
      </w:r>
    </w:p>
    <w:p w14:paraId="3FE05FDD" w14:textId="77777777" w:rsidR="00935457" w:rsidRDefault="00D4308E" w:rsidP="00935457">
      <w:pPr>
        <w:pStyle w:val="BodyText"/>
        <w:numPr>
          <w:ilvl w:val="0"/>
          <w:numId w:val="28"/>
        </w:numPr>
        <w:rPr>
          <w:sz w:val="24"/>
          <w:szCs w:val="24"/>
        </w:rPr>
      </w:pPr>
      <w:r w:rsidRPr="00555D04">
        <w:rPr>
          <w:sz w:val="24"/>
          <w:szCs w:val="24"/>
        </w:rPr>
        <w:t xml:space="preserve">Assist with </w:t>
      </w:r>
      <w:r w:rsidR="003E4AC2" w:rsidRPr="00555D04">
        <w:rPr>
          <w:sz w:val="24"/>
          <w:szCs w:val="24"/>
        </w:rPr>
        <w:t>maintain</w:t>
      </w:r>
      <w:r w:rsidR="00744E9F" w:rsidRPr="00555D04">
        <w:rPr>
          <w:sz w:val="24"/>
          <w:szCs w:val="24"/>
        </w:rPr>
        <w:t>ing</w:t>
      </w:r>
      <w:r w:rsidR="003E4AC2" w:rsidRPr="00555D04">
        <w:rPr>
          <w:sz w:val="24"/>
          <w:szCs w:val="24"/>
        </w:rPr>
        <w:t xml:space="preserve"> weld shop training procedures including, but not limited to, new hire weld tests and ongoing </w:t>
      </w:r>
      <w:r w:rsidR="003D3C24">
        <w:rPr>
          <w:sz w:val="24"/>
          <w:szCs w:val="24"/>
        </w:rPr>
        <w:t xml:space="preserve">performance </w:t>
      </w:r>
      <w:r w:rsidR="003E4AC2" w:rsidRPr="00555D04">
        <w:rPr>
          <w:sz w:val="24"/>
          <w:szCs w:val="24"/>
        </w:rPr>
        <w:t>reviews</w:t>
      </w:r>
      <w:r w:rsidR="00935457" w:rsidRPr="00935457">
        <w:rPr>
          <w:sz w:val="24"/>
          <w:szCs w:val="24"/>
        </w:rPr>
        <w:t xml:space="preserve"> </w:t>
      </w:r>
    </w:p>
    <w:p w14:paraId="1DCA81F2" w14:textId="77777777" w:rsidR="003E4AC2" w:rsidRDefault="00935457" w:rsidP="00935457">
      <w:pPr>
        <w:pStyle w:val="BodyTex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Ensure employee time and attendance are </w:t>
      </w:r>
      <w:r w:rsidR="0049406F">
        <w:rPr>
          <w:sz w:val="24"/>
          <w:szCs w:val="24"/>
        </w:rPr>
        <w:t xml:space="preserve">recorded </w:t>
      </w:r>
      <w:r>
        <w:rPr>
          <w:sz w:val="24"/>
          <w:szCs w:val="24"/>
        </w:rPr>
        <w:t xml:space="preserve">properly </w:t>
      </w:r>
      <w:r w:rsidR="0049406F">
        <w:rPr>
          <w:sz w:val="24"/>
          <w:szCs w:val="24"/>
        </w:rPr>
        <w:t>to ensure compliance with company policy</w:t>
      </w:r>
    </w:p>
    <w:p w14:paraId="7CE7E086" w14:textId="77777777" w:rsidR="00935457" w:rsidRPr="00555D04" w:rsidRDefault="00935457" w:rsidP="00935457">
      <w:pPr>
        <w:pStyle w:val="BodyTex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Make conscience efforts to prevent injuries a</w:t>
      </w:r>
      <w:r w:rsidR="0049406F">
        <w:rPr>
          <w:sz w:val="24"/>
          <w:szCs w:val="24"/>
        </w:rPr>
        <w:t>nd dangerous situations; report</w:t>
      </w:r>
      <w:r>
        <w:rPr>
          <w:sz w:val="24"/>
          <w:szCs w:val="24"/>
        </w:rPr>
        <w:t xml:space="preserve"> and document any accidents or </w:t>
      </w:r>
      <w:r w:rsidR="0049406F">
        <w:rPr>
          <w:sz w:val="24"/>
          <w:szCs w:val="24"/>
        </w:rPr>
        <w:t>near misses</w:t>
      </w:r>
      <w:r>
        <w:rPr>
          <w:sz w:val="24"/>
          <w:szCs w:val="24"/>
        </w:rPr>
        <w:t xml:space="preserve"> to the safety officer </w:t>
      </w:r>
    </w:p>
    <w:p w14:paraId="669D7D0C" w14:textId="77777777" w:rsidR="003E4AC2" w:rsidRPr="00555D04" w:rsidRDefault="008D0C9E" w:rsidP="005C13E5">
      <w:pPr>
        <w:pStyle w:val="BodyText"/>
        <w:numPr>
          <w:ilvl w:val="0"/>
          <w:numId w:val="28"/>
        </w:numPr>
        <w:rPr>
          <w:sz w:val="24"/>
          <w:szCs w:val="24"/>
        </w:rPr>
      </w:pPr>
      <w:r w:rsidRPr="00555D04">
        <w:rPr>
          <w:sz w:val="24"/>
          <w:szCs w:val="24"/>
        </w:rPr>
        <w:t>Other duties as assigned</w:t>
      </w:r>
    </w:p>
    <w:p w14:paraId="42D325AD" w14:textId="77777777" w:rsidR="00F22915" w:rsidRPr="00555D04" w:rsidRDefault="00F22915" w:rsidP="00EE645E">
      <w:pPr>
        <w:pStyle w:val="BodyText"/>
        <w:rPr>
          <w:b/>
          <w:sz w:val="24"/>
          <w:szCs w:val="24"/>
        </w:rPr>
      </w:pPr>
    </w:p>
    <w:p w14:paraId="39594267" w14:textId="77777777" w:rsidR="00EE645E" w:rsidRPr="00555D04" w:rsidRDefault="00EE645E" w:rsidP="00511C95">
      <w:pPr>
        <w:jc w:val="both"/>
        <w:rPr>
          <w:rFonts w:ascii="Times New Roman" w:hAnsi="Times New Roman"/>
          <w:b/>
          <w:szCs w:val="24"/>
        </w:rPr>
      </w:pPr>
      <w:r w:rsidRPr="00555D04">
        <w:rPr>
          <w:rFonts w:ascii="Times New Roman" w:hAnsi="Times New Roman"/>
          <w:b/>
          <w:szCs w:val="24"/>
        </w:rPr>
        <w:t>Job Qualifications:</w:t>
      </w:r>
      <w:r w:rsidR="00357C8B" w:rsidRPr="00555D04">
        <w:rPr>
          <w:rFonts w:ascii="Times New Roman" w:hAnsi="Times New Roman"/>
          <w:b/>
          <w:szCs w:val="24"/>
        </w:rPr>
        <w:t xml:space="preserve">  Preferred:</w:t>
      </w:r>
      <w:r w:rsidR="00511C95" w:rsidRPr="00555D04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30553A1E" w14:textId="71C1BB28" w:rsidR="00EC512B" w:rsidRPr="00555D04" w:rsidRDefault="006C1BFC" w:rsidP="006B3A47">
      <w:pPr>
        <w:pStyle w:val="BodyText"/>
        <w:ind w:firstLine="720"/>
        <w:rPr>
          <w:sz w:val="24"/>
          <w:szCs w:val="24"/>
        </w:rPr>
      </w:pPr>
      <w:r w:rsidRPr="00555D04">
        <w:rPr>
          <w:b/>
          <w:sz w:val="24"/>
          <w:szCs w:val="24"/>
        </w:rPr>
        <w:t>Specific experience</w:t>
      </w:r>
      <w:r w:rsidR="004015FE" w:rsidRPr="00555D04">
        <w:rPr>
          <w:b/>
          <w:sz w:val="24"/>
          <w:szCs w:val="24"/>
        </w:rPr>
        <w:t xml:space="preserve">:  </w:t>
      </w:r>
      <w:r w:rsidR="00A008EC" w:rsidRPr="00555D04">
        <w:rPr>
          <w:sz w:val="24"/>
          <w:szCs w:val="24"/>
        </w:rPr>
        <w:t>5 years minimum</w:t>
      </w:r>
      <w:r w:rsidR="00ED5800" w:rsidRPr="00555D04">
        <w:rPr>
          <w:sz w:val="24"/>
          <w:szCs w:val="24"/>
        </w:rPr>
        <w:t xml:space="preserve"> welding (</w:t>
      </w:r>
      <w:r w:rsidR="00ED5800" w:rsidRPr="0007558E">
        <w:rPr>
          <w:sz w:val="24"/>
          <w:szCs w:val="24"/>
        </w:rPr>
        <w:t>G</w:t>
      </w:r>
      <w:r w:rsidR="00A94BEE" w:rsidRPr="0007558E">
        <w:rPr>
          <w:sz w:val="24"/>
          <w:szCs w:val="24"/>
        </w:rPr>
        <w:t>T</w:t>
      </w:r>
      <w:r w:rsidR="00ED5800" w:rsidRPr="0007558E">
        <w:rPr>
          <w:sz w:val="24"/>
          <w:szCs w:val="24"/>
        </w:rPr>
        <w:t xml:space="preserve">AW) </w:t>
      </w:r>
      <w:r w:rsidR="00A008EC" w:rsidRPr="0007558E">
        <w:rPr>
          <w:sz w:val="24"/>
          <w:szCs w:val="24"/>
        </w:rPr>
        <w:t xml:space="preserve">experience </w:t>
      </w:r>
    </w:p>
    <w:p w14:paraId="50A35C6D" w14:textId="77777777" w:rsidR="006C1BFC" w:rsidRPr="00555D04" w:rsidRDefault="006C1BFC" w:rsidP="00B85DFA">
      <w:pPr>
        <w:pStyle w:val="BodyText"/>
        <w:ind w:left="720"/>
        <w:rPr>
          <w:sz w:val="24"/>
          <w:szCs w:val="24"/>
        </w:rPr>
      </w:pPr>
      <w:r w:rsidRPr="00555D04">
        <w:rPr>
          <w:b/>
          <w:sz w:val="24"/>
          <w:szCs w:val="24"/>
        </w:rPr>
        <w:t>Formal education</w:t>
      </w:r>
      <w:r w:rsidRPr="00555D04">
        <w:rPr>
          <w:sz w:val="24"/>
          <w:szCs w:val="24"/>
        </w:rPr>
        <w:t xml:space="preserve">:  </w:t>
      </w:r>
      <w:r w:rsidR="00ED5800" w:rsidRPr="00555D04">
        <w:rPr>
          <w:sz w:val="24"/>
          <w:szCs w:val="24"/>
        </w:rPr>
        <w:t>Graduation from an accredited</w:t>
      </w:r>
      <w:r w:rsidRPr="00555D04">
        <w:rPr>
          <w:sz w:val="24"/>
          <w:szCs w:val="24"/>
        </w:rPr>
        <w:t xml:space="preserve"> </w:t>
      </w:r>
      <w:r w:rsidR="00ED5800" w:rsidRPr="00555D04">
        <w:rPr>
          <w:sz w:val="24"/>
          <w:szCs w:val="24"/>
        </w:rPr>
        <w:t>High School or completion of GED program</w:t>
      </w:r>
    </w:p>
    <w:p w14:paraId="261D9F09" w14:textId="77777777" w:rsidR="006C1BFC" w:rsidRPr="00555D04" w:rsidRDefault="006C1BFC" w:rsidP="006B3A47">
      <w:pPr>
        <w:pStyle w:val="BodyText"/>
        <w:ind w:firstLine="720"/>
        <w:rPr>
          <w:sz w:val="24"/>
          <w:szCs w:val="24"/>
        </w:rPr>
      </w:pPr>
      <w:r w:rsidRPr="00555D04">
        <w:rPr>
          <w:b/>
          <w:sz w:val="24"/>
          <w:szCs w:val="24"/>
        </w:rPr>
        <w:t>Certifications</w:t>
      </w:r>
      <w:r w:rsidRPr="00555D04">
        <w:rPr>
          <w:sz w:val="24"/>
          <w:szCs w:val="24"/>
        </w:rPr>
        <w:t xml:space="preserve">: </w:t>
      </w:r>
      <w:r w:rsidR="00814749" w:rsidRPr="00555D04">
        <w:rPr>
          <w:sz w:val="24"/>
          <w:szCs w:val="24"/>
        </w:rPr>
        <w:t xml:space="preserve"> </w:t>
      </w:r>
      <w:r w:rsidR="00ED5800" w:rsidRPr="00555D04">
        <w:rPr>
          <w:sz w:val="24"/>
          <w:szCs w:val="24"/>
        </w:rPr>
        <w:t>Certified Welder</w:t>
      </w:r>
    </w:p>
    <w:p w14:paraId="596AE327" w14:textId="55C504EA" w:rsidR="008D7D3F" w:rsidRPr="00555D04" w:rsidRDefault="00690CA1" w:rsidP="008D0C9E">
      <w:pPr>
        <w:ind w:left="720"/>
        <w:jc w:val="both"/>
        <w:rPr>
          <w:rFonts w:ascii="Times New Roman" w:hAnsi="Times New Roman"/>
          <w:szCs w:val="24"/>
        </w:rPr>
      </w:pPr>
      <w:r w:rsidRPr="00555D04">
        <w:rPr>
          <w:rFonts w:ascii="Times New Roman" w:hAnsi="Times New Roman"/>
          <w:b/>
          <w:szCs w:val="24"/>
        </w:rPr>
        <w:t>Skills</w:t>
      </w:r>
      <w:r w:rsidR="00511C95" w:rsidRPr="00555D04">
        <w:rPr>
          <w:rFonts w:ascii="Times New Roman" w:hAnsi="Times New Roman"/>
          <w:b/>
          <w:szCs w:val="24"/>
        </w:rPr>
        <w:t xml:space="preserve">:  </w:t>
      </w:r>
      <w:r w:rsidR="00005B9F" w:rsidRPr="00555D04">
        <w:rPr>
          <w:rFonts w:ascii="Times New Roman" w:hAnsi="Times New Roman"/>
          <w:szCs w:val="24"/>
        </w:rPr>
        <w:t xml:space="preserve">Knowledgeable in AWS Codes and filler metal specifications, </w:t>
      </w:r>
      <w:bookmarkStart w:id="0" w:name="_GoBack"/>
      <w:bookmarkEnd w:id="0"/>
      <w:r w:rsidR="00E8527D">
        <w:rPr>
          <w:rFonts w:ascii="Times New Roman" w:hAnsi="Times New Roman"/>
          <w:szCs w:val="24"/>
        </w:rPr>
        <w:t xml:space="preserve">proficient in welding techniques, working knowledge of fixturing and weld set up parameters, </w:t>
      </w:r>
    </w:p>
    <w:p w14:paraId="7499228F" w14:textId="77777777" w:rsidR="005E1862" w:rsidRPr="00555D04" w:rsidRDefault="005E1862" w:rsidP="00EE645E">
      <w:pPr>
        <w:pStyle w:val="BodyText"/>
        <w:pBdr>
          <w:bottom w:val="single" w:sz="12" w:space="1" w:color="auto"/>
        </w:pBdr>
        <w:rPr>
          <w:sz w:val="24"/>
          <w:szCs w:val="24"/>
        </w:rPr>
      </w:pPr>
    </w:p>
    <w:p w14:paraId="31CFCE86" w14:textId="77777777" w:rsidR="00F22915" w:rsidRPr="00555D04" w:rsidRDefault="00F22915" w:rsidP="00EE645E">
      <w:pPr>
        <w:pStyle w:val="BodyText"/>
        <w:rPr>
          <w:b/>
          <w:sz w:val="24"/>
          <w:szCs w:val="24"/>
        </w:rPr>
      </w:pPr>
    </w:p>
    <w:p w14:paraId="0C32A6DA" w14:textId="77777777" w:rsidR="00DE4168" w:rsidRPr="00555D04" w:rsidRDefault="00DE4168" w:rsidP="00EE645E">
      <w:pPr>
        <w:pStyle w:val="BodyText"/>
        <w:rPr>
          <w:sz w:val="24"/>
          <w:szCs w:val="24"/>
        </w:rPr>
      </w:pPr>
      <w:r w:rsidRPr="00555D04">
        <w:rPr>
          <w:b/>
          <w:sz w:val="24"/>
          <w:szCs w:val="24"/>
        </w:rPr>
        <w:t>Physical requirements of the Job:</w:t>
      </w:r>
    </w:p>
    <w:p w14:paraId="0E37A734" w14:textId="77777777" w:rsidR="00C019E1" w:rsidRDefault="00C019E1" w:rsidP="00E11E7E">
      <w:pPr>
        <w:pStyle w:val="BodyText"/>
        <w:rPr>
          <w:sz w:val="24"/>
          <w:szCs w:val="24"/>
        </w:rPr>
      </w:pPr>
      <w:r w:rsidRPr="00555D04">
        <w:rPr>
          <w:sz w:val="24"/>
          <w:szCs w:val="24"/>
        </w:rPr>
        <w:t>Mobility to move about manufacturing facility to inspect operations</w:t>
      </w:r>
      <w:r w:rsidR="00E11E7E">
        <w:rPr>
          <w:sz w:val="24"/>
          <w:szCs w:val="24"/>
        </w:rPr>
        <w:t xml:space="preserve">. </w:t>
      </w:r>
      <w:r w:rsidRPr="00555D04">
        <w:rPr>
          <w:sz w:val="24"/>
          <w:szCs w:val="24"/>
        </w:rPr>
        <w:t>Dexterity to input data on computer keyboard</w:t>
      </w:r>
      <w:r w:rsidR="00E11E7E">
        <w:rPr>
          <w:sz w:val="24"/>
          <w:szCs w:val="24"/>
        </w:rPr>
        <w:t xml:space="preserve">. </w:t>
      </w:r>
      <w:r w:rsidR="00E11E7E" w:rsidRPr="00FC6F26">
        <w:rPr>
          <w:sz w:val="24"/>
          <w:szCs w:val="24"/>
        </w:rPr>
        <w:t xml:space="preserve">Vision acuity, corrected or uncorrected, capable of reading documents, blueprints, gauges, equipment settings, </w:t>
      </w:r>
      <w:r w:rsidR="00E11E7E">
        <w:rPr>
          <w:sz w:val="24"/>
          <w:szCs w:val="24"/>
        </w:rPr>
        <w:t xml:space="preserve">etc. </w:t>
      </w:r>
    </w:p>
    <w:p w14:paraId="08163D9A" w14:textId="77777777" w:rsidR="00AA3DE3" w:rsidRPr="00555D04" w:rsidRDefault="00AA3DE3" w:rsidP="00EE645E">
      <w:pPr>
        <w:pStyle w:val="BodyText"/>
        <w:rPr>
          <w:sz w:val="24"/>
          <w:szCs w:val="24"/>
        </w:rPr>
      </w:pPr>
    </w:p>
    <w:p w14:paraId="5845E9E7" w14:textId="77777777" w:rsidR="00AA3DE3" w:rsidRPr="006B1B56" w:rsidRDefault="00AA3DE3" w:rsidP="00AA3DE3">
      <w:pPr>
        <w:pStyle w:val="BodyText"/>
        <w:rPr>
          <w:b/>
          <w:sz w:val="24"/>
          <w:szCs w:val="24"/>
        </w:rPr>
      </w:pPr>
      <w:r w:rsidRPr="006B1B56">
        <w:rPr>
          <w:b/>
          <w:sz w:val="24"/>
          <w:szCs w:val="24"/>
        </w:rPr>
        <w:t>PPE:</w:t>
      </w:r>
    </w:p>
    <w:p w14:paraId="0D2B1C29" w14:textId="77777777" w:rsidR="00AA3DE3" w:rsidRDefault="00AA3DE3" w:rsidP="00AA3DE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Personal Protective Equipment (PPE) required to be worn when on production floor: Hearing protection, safety glasses and steel toe work boots or shoes. </w:t>
      </w:r>
    </w:p>
    <w:p w14:paraId="49E4112F" w14:textId="77777777" w:rsidR="00E11E7E" w:rsidRDefault="00E11E7E" w:rsidP="00AA3DE3">
      <w:pPr>
        <w:pStyle w:val="BodyText"/>
        <w:rPr>
          <w:sz w:val="24"/>
          <w:szCs w:val="24"/>
        </w:rPr>
      </w:pPr>
    </w:p>
    <w:p w14:paraId="4D740C11" w14:textId="77777777" w:rsidR="00E11E7E" w:rsidRPr="00FC6F26" w:rsidRDefault="00E11E7E" w:rsidP="00E11E7E">
      <w:pPr>
        <w:pStyle w:val="font8"/>
        <w:spacing w:before="0" w:beforeAutospacing="0" w:after="0" w:afterAutospacing="0"/>
        <w:textAlignment w:val="baseline"/>
        <w:rPr>
          <w:color w:val="2D2D2D"/>
          <w:shd w:val="clear" w:color="auto" w:fill="FFFFFF"/>
        </w:rPr>
      </w:pPr>
      <w:bookmarkStart w:id="1" w:name="_Hlk77665820"/>
      <w:r w:rsidRPr="00FC6F26">
        <w:rPr>
          <w:b/>
          <w:bCs/>
          <w:color w:val="2D2D2D"/>
        </w:rPr>
        <w:t>Benefits:</w:t>
      </w:r>
      <w:r w:rsidRPr="00FC6F26">
        <w:rPr>
          <w:color w:val="2D2D2D"/>
        </w:rPr>
        <w:t> </w:t>
      </w:r>
      <w:r w:rsidRPr="00FC6F26">
        <w:rPr>
          <w:color w:val="2D2D2D"/>
          <w:shd w:val="clear" w:color="auto" w:fill="FFFFFF"/>
        </w:rPr>
        <w:t xml:space="preserve">Health insurance (premium 100% paid by the company after 30 days), Dental and Vision insurance, Company-paid life and AD&amp;D insurance, 401K participation, paid legal holidays, jury duty and bereavement leave, sick pay and vacation accrual after an introductory period. </w:t>
      </w:r>
    </w:p>
    <w:p w14:paraId="77FFD9C4" w14:textId="77777777" w:rsidR="00E11E7E" w:rsidRPr="00FC6F26" w:rsidRDefault="00E11E7E" w:rsidP="00E11E7E">
      <w:pPr>
        <w:pStyle w:val="font8"/>
        <w:spacing w:before="0" w:beforeAutospacing="0" w:after="0" w:afterAutospacing="0"/>
        <w:textAlignment w:val="baseline"/>
        <w:rPr>
          <w:b/>
          <w:bCs/>
          <w:color w:val="2D2D2D"/>
        </w:rPr>
      </w:pPr>
    </w:p>
    <w:p w14:paraId="2D521C21" w14:textId="77777777" w:rsidR="00E11E7E" w:rsidRPr="00FC6F26" w:rsidRDefault="00E11E7E" w:rsidP="00E11E7E">
      <w:pPr>
        <w:pStyle w:val="font8"/>
        <w:spacing w:before="0" w:beforeAutospacing="0" w:after="0" w:afterAutospacing="0"/>
        <w:textAlignment w:val="baseline"/>
        <w:rPr>
          <w:color w:val="2D2D2D"/>
          <w:shd w:val="clear" w:color="auto" w:fill="FFFFFF"/>
        </w:rPr>
      </w:pPr>
      <w:r w:rsidRPr="00FC6F26">
        <w:rPr>
          <w:b/>
          <w:bCs/>
          <w:color w:val="2D2D2D"/>
        </w:rPr>
        <w:lastRenderedPageBreak/>
        <w:t>Additional benefits:</w:t>
      </w:r>
      <w:r w:rsidRPr="00FC6F26">
        <w:rPr>
          <w:color w:val="2D2D2D"/>
          <w:shd w:val="clear" w:color="auto" w:fill="FFFFFF"/>
        </w:rPr>
        <w:t xml:space="preserve"> Monthly employee luncheons, safety shoe purchase reimbursement and safety glasses reimbursement.</w:t>
      </w:r>
    </w:p>
    <w:p w14:paraId="420DF56E" w14:textId="77777777" w:rsidR="00E11E7E" w:rsidRPr="00FC6F26" w:rsidRDefault="00E11E7E" w:rsidP="00E11E7E">
      <w:pPr>
        <w:pStyle w:val="font8"/>
        <w:spacing w:before="0" w:beforeAutospacing="0" w:after="0" w:afterAutospacing="0"/>
        <w:textAlignment w:val="baseline"/>
        <w:rPr>
          <w:color w:val="2D2D2D"/>
          <w:shd w:val="clear" w:color="auto" w:fill="FFFFFF"/>
        </w:rPr>
      </w:pPr>
    </w:p>
    <w:p w14:paraId="2C8D55D4" w14:textId="77777777" w:rsidR="00E11E7E" w:rsidRDefault="00E11E7E" w:rsidP="00E11E7E">
      <w:pPr>
        <w:shd w:val="clear" w:color="auto" w:fill="FFFFFF"/>
        <w:spacing w:after="150"/>
        <w:rPr>
          <w:rFonts w:ascii="Times New Roman" w:hAnsi="Times New Roman"/>
          <w:color w:val="2D2D2D"/>
          <w:szCs w:val="24"/>
        </w:rPr>
      </w:pPr>
      <w:r w:rsidRPr="00FC6F26">
        <w:rPr>
          <w:rFonts w:ascii="Times New Roman" w:hAnsi="Times New Roman"/>
          <w:b/>
          <w:bCs/>
          <w:color w:val="2D2D2D"/>
          <w:szCs w:val="24"/>
        </w:rPr>
        <w:t>Job Type:</w:t>
      </w:r>
      <w:r w:rsidRPr="00FC6F26">
        <w:rPr>
          <w:rFonts w:ascii="Times New Roman" w:hAnsi="Times New Roman"/>
          <w:color w:val="2D2D2D"/>
          <w:szCs w:val="24"/>
        </w:rPr>
        <w:t> Full-time Monday through Friday from 6:00 a.m. to 2:30 p.m.</w:t>
      </w:r>
      <w:bookmarkEnd w:id="1"/>
    </w:p>
    <w:p w14:paraId="452269D3" w14:textId="77777777" w:rsidR="00E11E7E" w:rsidRDefault="00E11E7E" w:rsidP="00E11E7E">
      <w:pPr>
        <w:shd w:val="clear" w:color="auto" w:fill="FFFFFF"/>
        <w:spacing w:after="150"/>
      </w:pPr>
      <w:r w:rsidRPr="0013004B">
        <w:rPr>
          <w:rFonts w:ascii="Times New Roman" w:hAnsi="Times New Roman"/>
          <w:b/>
          <w:bCs/>
          <w:color w:val="2D2D2D"/>
          <w:szCs w:val="24"/>
        </w:rPr>
        <w:t>Company Website</w:t>
      </w:r>
      <w:r>
        <w:rPr>
          <w:rFonts w:ascii="Times New Roman" w:hAnsi="Times New Roman"/>
          <w:b/>
          <w:bCs/>
          <w:color w:val="2D2D2D"/>
          <w:szCs w:val="24"/>
        </w:rPr>
        <w:t>s</w:t>
      </w:r>
      <w:r w:rsidRPr="0013004B">
        <w:rPr>
          <w:rFonts w:ascii="Times New Roman" w:hAnsi="Times New Roman"/>
          <w:b/>
          <w:bCs/>
          <w:color w:val="2D2D2D"/>
          <w:szCs w:val="24"/>
        </w:rPr>
        <w:t>:</w:t>
      </w:r>
      <w:r>
        <w:t xml:space="preserve"> </w:t>
      </w:r>
    </w:p>
    <w:p w14:paraId="5442AC40" w14:textId="77777777" w:rsidR="00E11E7E" w:rsidRDefault="00552CBF" w:rsidP="00E11E7E">
      <w:pPr>
        <w:shd w:val="clear" w:color="auto" w:fill="FFFFFF"/>
        <w:spacing w:after="150"/>
      </w:pPr>
      <w:hyperlink r:id="rId7" w:history="1">
        <w:r w:rsidR="00E11E7E" w:rsidRPr="00567DAC">
          <w:rPr>
            <w:rStyle w:val="Hyperlink"/>
          </w:rPr>
          <w:t>www.sftubebending.com</w:t>
        </w:r>
      </w:hyperlink>
      <w:r w:rsidR="00E11E7E">
        <w:t xml:space="preserve"> </w:t>
      </w:r>
    </w:p>
    <w:p w14:paraId="1CD702F8" w14:textId="77777777" w:rsidR="00E11E7E" w:rsidRPr="00A94064" w:rsidRDefault="00E11E7E" w:rsidP="00E11E7E">
      <w:pPr>
        <w:shd w:val="clear" w:color="auto" w:fill="FFFFFF"/>
        <w:spacing w:after="150"/>
        <w:rPr>
          <w:szCs w:val="24"/>
        </w:rPr>
      </w:pPr>
      <w:r>
        <w:t xml:space="preserve"> </w:t>
      </w:r>
      <w:hyperlink r:id="rId8" w:history="1">
        <w:r w:rsidRPr="00567DAC">
          <w:rPr>
            <w:rStyle w:val="Hyperlink"/>
          </w:rPr>
          <w:t>www.ironform.com</w:t>
        </w:r>
      </w:hyperlink>
      <w:r>
        <w:t xml:space="preserve"> </w:t>
      </w:r>
    </w:p>
    <w:p w14:paraId="7F99B743" w14:textId="77777777" w:rsidR="00E11E7E" w:rsidRPr="00A94064" w:rsidRDefault="00E11E7E" w:rsidP="00AA3DE3">
      <w:pPr>
        <w:pStyle w:val="BodyText"/>
        <w:rPr>
          <w:sz w:val="24"/>
          <w:szCs w:val="24"/>
        </w:rPr>
      </w:pPr>
    </w:p>
    <w:sectPr w:rsidR="00E11E7E" w:rsidRPr="00A94064" w:rsidSect="00162E85">
      <w:headerReference w:type="default" r:id="rId9"/>
      <w:footerReference w:type="even" r:id="rId10"/>
      <w:pgSz w:w="12240" w:h="15840" w:code="1"/>
      <w:pgMar w:top="288" w:right="720" w:bottom="288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84AA" w14:textId="77777777" w:rsidR="00552CBF" w:rsidRDefault="00552CBF">
      <w:r>
        <w:separator/>
      </w:r>
    </w:p>
  </w:endnote>
  <w:endnote w:type="continuationSeparator" w:id="0">
    <w:p w14:paraId="198777A2" w14:textId="77777777" w:rsidR="00552CBF" w:rsidRDefault="0055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ar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7B3A" w14:textId="77777777" w:rsidR="0049406F" w:rsidRDefault="00494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F3ABC" w14:textId="77777777" w:rsidR="0049406F" w:rsidRDefault="004940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9B4A" w14:textId="77777777" w:rsidR="00552CBF" w:rsidRDefault="00552CBF">
      <w:r>
        <w:separator/>
      </w:r>
    </w:p>
  </w:footnote>
  <w:footnote w:type="continuationSeparator" w:id="0">
    <w:p w14:paraId="5989021C" w14:textId="77777777" w:rsidR="00552CBF" w:rsidRDefault="0055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90FC" w14:textId="77777777" w:rsidR="0049406F" w:rsidRDefault="00E11E7E" w:rsidP="00AF13F0">
    <w:pPr>
      <w:pStyle w:val="Header"/>
      <w:rPr>
        <w:sz w:val="16"/>
        <w:szCs w:val="16"/>
      </w:rPr>
    </w:pPr>
    <w:r w:rsidRPr="002C296F">
      <w:rPr>
        <w:rFonts w:ascii="Times New Roman" w:hAnsi="Times New Roman"/>
        <w:b/>
        <w:noProof/>
        <w:color w:val="0070C0"/>
        <w:sz w:val="44"/>
        <w:szCs w:val="36"/>
      </w:rPr>
      <w:drawing>
        <wp:inline distT="0" distB="0" distL="0" distR="0" wp14:anchorId="4CF9D762" wp14:editId="27C895FB">
          <wp:extent cx="508635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7031E" w14:textId="77777777" w:rsidR="00E11E7E" w:rsidRPr="00364E5C" w:rsidRDefault="00E11E7E" w:rsidP="00E11E7E">
    <w:pPr>
      <w:pStyle w:val="Header"/>
      <w:rPr>
        <w:rFonts w:ascii="Times New Roman" w:hAnsi="Times New Roman"/>
        <w:b/>
        <w:color w:val="0070C0"/>
        <w:sz w:val="44"/>
        <w:szCs w:val="36"/>
      </w:rPr>
    </w:pPr>
    <w:r>
      <w:rPr>
        <w:rFonts w:ascii="Times New Roman" w:hAnsi="Times New Roman"/>
        <w:b/>
        <w:color w:val="0070C0"/>
        <w:sz w:val="44"/>
        <w:szCs w:val="36"/>
      </w:rPr>
      <w:t>WELD SUPERVISOR</w:t>
    </w:r>
  </w:p>
  <w:p w14:paraId="62EF5B35" w14:textId="77777777" w:rsidR="00E11E7E" w:rsidRPr="00003305" w:rsidRDefault="00E11E7E" w:rsidP="00AF13F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D316E"/>
    <w:multiLevelType w:val="hybridMultilevel"/>
    <w:tmpl w:val="BF022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02354"/>
    <w:multiLevelType w:val="multilevel"/>
    <w:tmpl w:val="9DCAE0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0DFF1985"/>
    <w:multiLevelType w:val="hybridMultilevel"/>
    <w:tmpl w:val="9628E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C40F82"/>
    <w:multiLevelType w:val="hybridMultilevel"/>
    <w:tmpl w:val="F2042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0417B"/>
    <w:multiLevelType w:val="singleLevel"/>
    <w:tmpl w:val="97B0E49A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Learlogo" w:hAnsi="Learlogo" w:hint="default"/>
      </w:rPr>
    </w:lvl>
  </w:abstractNum>
  <w:abstractNum w:abstractNumId="7" w15:restartNumberingAfterBreak="0">
    <w:nsid w:val="2A3F7CA9"/>
    <w:multiLevelType w:val="multilevel"/>
    <w:tmpl w:val="9DCAE0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8" w15:restartNumberingAfterBreak="0">
    <w:nsid w:val="2B8B32C1"/>
    <w:multiLevelType w:val="multilevel"/>
    <w:tmpl w:val="8D4E64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BF63547"/>
    <w:multiLevelType w:val="hybridMultilevel"/>
    <w:tmpl w:val="37088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EB0"/>
    <w:multiLevelType w:val="hybridMultilevel"/>
    <w:tmpl w:val="37342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5132"/>
    <w:multiLevelType w:val="hybridMultilevel"/>
    <w:tmpl w:val="FC862B34"/>
    <w:lvl w:ilvl="0" w:tplc="2EFA83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5278B"/>
    <w:multiLevelType w:val="hybridMultilevel"/>
    <w:tmpl w:val="775EC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D3745"/>
    <w:multiLevelType w:val="multilevel"/>
    <w:tmpl w:val="2DB6E8D6"/>
    <w:lvl w:ilvl="0">
      <w:start w:val="1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2"/>
      <w:numFmt w:val="decimal"/>
      <w:lvlText w:val="%1.%2.%3.%4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4" w15:restartNumberingAfterBreak="0">
    <w:nsid w:val="3C497521"/>
    <w:multiLevelType w:val="multilevel"/>
    <w:tmpl w:val="695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0C45DD1"/>
    <w:multiLevelType w:val="hybridMultilevel"/>
    <w:tmpl w:val="D32E2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1370F"/>
    <w:multiLevelType w:val="hybridMultilevel"/>
    <w:tmpl w:val="266C8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5E0D"/>
    <w:multiLevelType w:val="multilevel"/>
    <w:tmpl w:val="069AA2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8" w15:restartNumberingAfterBreak="0">
    <w:nsid w:val="4FCB6C08"/>
    <w:multiLevelType w:val="multilevel"/>
    <w:tmpl w:val="069AA2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9" w15:restartNumberingAfterBreak="0">
    <w:nsid w:val="56774F4A"/>
    <w:multiLevelType w:val="multilevel"/>
    <w:tmpl w:val="3D66CCD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6D2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E960F1"/>
    <w:multiLevelType w:val="multilevel"/>
    <w:tmpl w:val="069AA2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5B5A5216"/>
    <w:multiLevelType w:val="hybridMultilevel"/>
    <w:tmpl w:val="179C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E21"/>
    <w:multiLevelType w:val="multilevel"/>
    <w:tmpl w:val="A84614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4C53912"/>
    <w:multiLevelType w:val="multilevel"/>
    <w:tmpl w:val="069AA2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68E439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DEA0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292B58"/>
    <w:multiLevelType w:val="singleLevel"/>
    <w:tmpl w:val="1782227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 w15:restartNumberingAfterBreak="0">
    <w:nsid w:val="70745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606CC6"/>
    <w:multiLevelType w:val="hybridMultilevel"/>
    <w:tmpl w:val="84345E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47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3"/>
  </w:num>
  <w:num w:numId="5">
    <w:abstractNumId w:val="18"/>
  </w:num>
  <w:num w:numId="6">
    <w:abstractNumId w:val="21"/>
  </w:num>
  <w:num w:numId="7">
    <w:abstractNumId w:val="18"/>
  </w:num>
  <w:num w:numId="8">
    <w:abstractNumId w:val="17"/>
  </w:num>
  <w:num w:numId="9">
    <w:abstractNumId w:val="19"/>
  </w:num>
  <w:num w:numId="10">
    <w:abstractNumId w:val="27"/>
  </w:num>
  <w:num w:numId="11">
    <w:abstractNumId w:val="24"/>
  </w:num>
  <w:num w:numId="12">
    <w:abstractNumId w:val="6"/>
  </w:num>
  <w:num w:numId="13">
    <w:abstractNumId w:val="20"/>
  </w:num>
  <w:num w:numId="14">
    <w:abstractNumId w:val="0"/>
  </w:num>
  <w:num w:numId="15">
    <w:abstractNumId w:val="4"/>
  </w:num>
  <w:num w:numId="16">
    <w:abstractNumId w:val="30"/>
  </w:num>
  <w:num w:numId="17">
    <w:abstractNumId w:val="25"/>
  </w:num>
  <w:num w:numId="18">
    <w:abstractNumId w:val="13"/>
  </w:num>
  <w:num w:numId="19">
    <w:abstractNumId w:val="28"/>
  </w:num>
  <w:num w:numId="20">
    <w:abstractNumId w:val="26"/>
  </w:num>
  <w:num w:numId="21">
    <w:abstractNumId w:val="11"/>
  </w:num>
  <w:num w:numId="22">
    <w:abstractNumId w:val="1"/>
  </w:num>
  <w:num w:numId="23">
    <w:abstractNumId w:val="5"/>
  </w:num>
  <w:num w:numId="24">
    <w:abstractNumId w:val="10"/>
  </w:num>
  <w:num w:numId="25">
    <w:abstractNumId w:val="16"/>
  </w:num>
  <w:num w:numId="26">
    <w:abstractNumId w:val="12"/>
  </w:num>
  <w:num w:numId="27">
    <w:abstractNumId w:val="3"/>
  </w:num>
  <w:num w:numId="28">
    <w:abstractNumId w:val="22"/>
  </w:num>
  <w:num w:numId="29">
    <w:abstractNumId w:val="29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BD"/>
    <w:rsid w:val="00003305"/>
    <w:rsid w:val="00005B9F"/>
    <w:rsid w:val="000170FD"/>
    <w:rsid w:val="00020ECC"/>
    <w:rsid w:val="00030461"/>
    <w:rsid w:val="000312F9"/>
    <w:rsid w:val="00036869"/>
    <w:rsid w:val="00047EC5"/>
    <w:rsid w:val="00065434"/>
    <w:rsid w:val="0007249C"/>
    <w:rsid w:val="0007558E"/>
    <w:rsid w:val="00082624"/>
    <w:rsid w:val="000845B1"/>
    <w:rsid w:val="000876EF"/>
    <w:rsid w:val="000940F7"/>
    <w:rsid w:val="000A2DE2"/>
    <w:rsid w:val="000C7E12"/>
    <w:rsid w:val="000D39C2"/>
    <w:rsid w:val="000E262C"/>
    <w:rsid w:val="000F2D76"/>
    <w:rsid w:val="000F3FE3"/>
    <w:rsid w:val="00162E85"/>
    <w:rsid w:val="00166CA9"/>
    <w:rsid w:val="0018638B"/>
    <w:rsid w:val="001901D3"/>
    <w:rsid w:val="00197E09"/>
    <w:rsid w:val="001C57A6"/>
    <w:rsid w:val="001C7C8B"/>
    <w:rsid w:val="001D3D66"/>
    <w:rsid w:val="001D7947"/>
    <w:rsid w:val="001F3C7D"/>
    <w:rsid w:val="0021409C"/>
    <w:rsid w:val="0024275D"/>
    <w:rsid w:val="00244CBE"/>
    <w:rsid w:val="00260D70"/>
    <w:rsid w:val="00270A70"/>
    <w:rsid w:val="00280153"/>
    <w:rsid w:val="00280B0F"/>
    <w:rsid w:val="002955D9"/>
    <w:rsid w:val="00295AB1"/>
    <w:rsid w:val="0029778C"/>
    <w:rsid w:val="002D1EBF"/>
    <w:rsid w:val="002D6152"/>
    <w:rsid w:val="003065EA"/>
    <w:rsid w:val="0031331F"/>
    <w:rsid w:val="00330C4E"/>
    <w:rsid w:val="00331011"/>
    <w:rsid w:val="00333287"/>
    <w:rsid w:val="003358A6"/>
    <w:rsid w:val="00340F5E"/>
    <w:rsid w:val="003428FC"/>
    <w:rsid w:val="00357C8B"/>
    <w:rsid w:val="00384493"/>
    <w:rsid w:val="003847EA"/>
    <w:rsid w:val="003B4F72"/>
    <w:rsid w:val="003B71C8"/>
    <w:rsid w:val="003C18CC"/>
    <w:rsid w:val="003D3C24"/>
    <w:rsid w:val="003E4AC2"/>
    <w:rsid w:val="003F7F13"/>
    <w:rsid w:val="004015FE"/>
    <w:rsid w:val="00426CE1"/>
    <w:rsid w:val="00447350"/>
    <w:rsid w:val="00450765"/>
    <w:rsid w:val="004601F7"/>
    <w:rsid w:val="00463C3C"/>
    <w:rsid w:val="0046680F"/>
    <w:rsid w:val="0048208B"/>
    <w:rsid w:val="0049406F"/>
    <w:rsid w:val="00496C1A"/>
    <w:rsid w:val="004A3008"/>
    <w:rsid w:val="004A69EE"/>
    <w:rsid w:val="004B2BDE"/>
    <w:rsid w:val="004D5762"/>
    <w:rsid w:val="004F7911"/>
    <w:rsid w:val="00502934"/>
    <w:rsid w:val="005110DC"/>
    <w:rsid w:val="00511C95"/>
    <w:rsid w:val="00524145"/>
    <w:rsid w:val="00536434"/>
    <w:rsid w:val="00541FF7"/>
    <w:rsid w:val="00552CBF"/>
    <w:rsid w:val="00555D04"/>
    <w:rsid w:val="00576183"/>
    <w:rsid w:val="005A1326"/>
    <w:rsid w:val="005B2FB1"/>
    <w:rsid w:val="005C13E5"/>
    <w:rsid w:val="005D1FA0"/>
    <w:rsid w:val="005E1862"/>
    <w:rsid w:val="005F3DD8"/>
    <w:rsid w:val="005F4CF2"/>
    <w:rsid w:val="00616363"/>
    <w:rsid w:val="00633507"/>
    <w:rsid w:val="006609FB"/>
    <w:rsid w:val="006631E7"/>
    <w:rsid w:val="00665893"/>
    <w:rsid w:val="00666092"/>
    <w:rsid w:val="00673011"/>
    <w:rsid w:val="006732C2"/>
    <w:rsid w:val="00690CA1"/>
    <w:rsid w:val="00693F84"/>
    <w:rsid w:val="006A2182"/>
    <w:rsid w:val="006A376C"/>
    <w:rsid w:val="006A58A4"/>
    <w:rsid w:val="006B3A47"/>
    <w:rsid w:val="006B4D30"/>
    <w:rsid w:val="006C1BFC"/>
    <w:rsid w:val="006E4E7B"/>
    <w:rsid w:val="006F3B76"/>
    <w:rsid w:val="00737058"/>
    <w:rsid w:val="00744E9F"/>
    <w:rsid w:val="00745729"/>
    <w:rsid w:val="0076453F"/>
    <w:rsid w:val="007765BE"/>
    <w:rsid w:val="00786B7F"/>
    <w:rsid w:val="00795DC6"/>
    <w:rsid w:val="007D3456"/>
    <w:rsid w:val="007F17A0"/>
    <w:rsid w:val="007F24CF"/>
    <w:rsid w:val="00805536"/>
    <w:rsid w:val="00814749"/>
    <w:rsid w:val="0086065B"/>
    <w:rsid w:val="008877C8"/>
    <w:rsid w:val="00894210"/>
    <w:rsid w:val="008A4EE1"/>
    <w:rsid w:val="008B7179"/>
    <w:rsid w:val="008D0C9E"/>
    <w:rsid w:val="008D19A6"/>
    <w:rsid w:val="008D721B"/>
    <w:rsid w:val="008D7D3F"/>
    <w:rsid w:val="008F4432"/>
    <w:rsid w:val="008F760A"/>
    <w:rsid w:val="0092463F"/>
    <w:rsid w:val="00935457"/>
    <w:rsid w:val="00941239"/>
    <w:rsid w:val="00945FFD"/>
    <w:rsid w:val="009557D1"/>
    <w:rsid w:val="0097360C"/>
    <w:rsid w:val="00981133"/>
    <w:rsid w:val="00993ECF"/>
    <w:rsid w:val="009A6752"/>
    <w:rsid w:val="009B5730"/>
    <w:rsid w:val="009C0E3B"/>
    <w:rsid w:val="009F7565"/>
    <w:rsid w:val="00A008EC"/>
    <w:rsid w:val="00A163E0"/>
    <w:rsid w:val="00A20BEB"/>
    <w:rsid w:val="00A3527D"/>
    <w:rsid w:val="00A3585D"/>
    <w:rsid w:val="00A4094E"/>
    <w:rsid w:val="00A47974"/>
    <w:rsid w:val="00A6574B"/>
    <w:rsid w:val="00A73628"/>
    <w:rsid w:val="00A85877"/>
    <w:rsid w:val="00A94BEE"/>
    <w:rsid w:val="00AA114C"/>
    <w:rsid w:val="00AA143C"/>
    <w:rsid w:val="00AA3DE3"/>
    <w:rsid w:val="00AC0E1C"/>
    <w:rsid w:val="00AC28CB"/>
    <w:rsid w:val="00AC5ED3"/>
    <w:rsid w:val="00AD2E06"/>
    <w:rsid w:val="00AF13F0"/>
    <w:rsid w:val="00B20A20"/>
    <w:rsid w:val="00B247E8"/>
    <w:rsid w:val="00B24987"/>
    <w:rsid w:val="00B367BC"/>
    <w:rsid w:val="00B518E0"/>
    <w:rsid w:val="00B5587B"/>
    <w:rsid w:val="00B64343"/>
    <w:rsid w:val="00B70FDA"/>
    <w:rsid w:val="00B85DFA"/>
    <w:rsid w:val="00BA3C83"/>
    <w:rsid w:val="00BB3085"/>
    <w:rsid w:val="00BB4A26"/>
    <w:rsid w:val="00BD0918"/>
    <w:rsid w:val="00BD5E51"/>
    <w:rsid w:val="00C019E1"/>
    <w:rsid w:val="00C07A5B"/>
    <w:rsid w:val="00C32376"/>
    <w:rsid w:val="00C338BD"/>
    <w:rsid w:val="00C37B6C"/>
    <w:rsid w:val="00C429CC"/>
    <w:rsid w:val="00C45A85"/>
    <w:rsid w:val="00C662EC"/>
    <w:rsid w:val="00CB79CF"/>
    <w:rsid w:val="00CC3E4E"/>
    <w:rsid w:val="00CD1837"/>
    <w:rsid w:val="00D14117"/>
    <w:rsid w:val="00D35724"/>
    <w:rsid w:val="00D4308E"/>
    <w:rsid w:val="00D439C9"/>
    <w:rsid w:val="00D728B0"/>
    <w:rsid w:val="00D93879"/>
    <w:rsid w:val="00DA0721"/>
    <w:rsid w:val="00DB2411"/>
    <w:rsid w:val="00DB4468"/>
    <w:rsid w:val="00DC54E5"/>
    <w:rsid w:val="00DC58AB"/>
    <w:rsid w:val="00DD6A27"/>
    <w:rsid w:val="00DE4168"/>
    <w:rsid w:val="00DF0160"/>
    <w:rsid w:val="00E11E7E"/>
    <w:rsid w:val="00E23EB7"/>
    <w:rsid w:val="00E33A12"/>
    <w:rsid w:val="00E35965"/>
    <w:rsid w:val="00E37C78"/>
    <w:rsid w:val="00E659F2"/>
    <w:rsid w:val="00E8527D"/>
    <w:rsid w:val="00E978A4"/>
    <w:rsid w:val="00EC3DE0"/>
    <w:rsid w:val="00EC512B"/>
    <w:rsid w:val="00ED39BA"/>
    <w:rsid w:val="00ED5800"/>
    <w:rsid w:val="00EE645E"/>
    <w:rsid w:val="00EF0A22"/>
    <w:rsid w:val="00F22915"/>
    <w:rsid w:val="00F259B3"/>
    <w:rsid w:val="00F40CF0"/>
    <w:rsid w:val="00F45ED8"/>
    <w:rsid w:val="00F70B2D"/>
    <w:rsid w:val="00F725E6"/>
    <w:rsid w:val="00F76BE6"/>
    <w:rsid w:val="00F81DF5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E41B2"/>
  <w15:chartTrackingRefBased/>
  <w15:docId w15:val="{1B97E78D-E9C2-4600-B729-0A6C488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990"/>
      <w:outlineLvl w:val="0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99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1710" w:hanging="63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710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340F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13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HeaderChar">
    <w:name w:val="Header Char"/>
    <w:link w:val="Header"/>
    <w:rsid w:val="00E11E7E"/>
    <w:rPr>
      <w:rFonts w:ascii="Arial" w:hAnsi="Arial"/>
      <w:sz w:val="24"/>
    </w:rPr>
  </w:style>
  <w:style w:type="paragraph" w:customStyle="1" w:styleId="font8">
    <w:name w:val="font_8"/>
    <w:basedOn w:val="Normal"/>
    <w:rsid w:val="00E11E7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E1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fo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tubebend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d\Quality%20Systems\2007%20IAC%20Division%20Docs\IAC%20Global%20Documentation\IAC%20Controlled%20Procedure%20Manual\Controlled%20Working%20File\5_1%20Creation%20of%20Documentation\GPM%205.1%20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GPM 5.1 F1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Template for SPM's</vt:lpstr>
    </vt:vector>
  </TitlesOfParts>
  <Company>Lear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Template for SPM's</dc:title>
  <dc:subject/>
  <dc:creator>LHannah</dc:creator>
  <cp:keywords/>
  <cp:lastModifiedBy>Kennedy, Kelsi (Imperial Group)</cp:lastModifiedBy>
  <cp:revision>2</cp:revision>
  <cp:lastPrinted>2011-01-13T20:10:00Z</cp:lastPrinted>
  <dcterms:created xsi:type="dcterms:W3CDTF">2022-09-13T18:36:00Z</dcterms:created>
  <dcterms:modified xsi:type="dcterms:W3CDTF">2022-09-13T18:36:00Z</dcterms:modified>
</cp:coreProperties>
</file>