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8D" w:rsidRDefault="00266A8D" w:rsidP="004C0EFC">
      <w:pPr>
        <w:pStyle w:val="Heading1"/>
        <w:rPr>
          <w:b/>
          <w:i/>
          <w:color w:val="BAC133"/>
          <w:sz w:val="40"/>
          <w:szCs w:val="40"/>
        </w:rPr>
      </w:pPr>
      <w:r w:rsidRPr="005F722C">
        <w:rPr>
          <w:noProof/>
          <w:sz w:val="22"/>
          <w:szCs w:val="22"/>
        </w:rPr>
        <w:drawing>
          <wp:inline distT="0" distB="0" distL="0" distR="0" wp14:anchorId="3B9E0211" wp14:editId="37C22808">
            <wp:extent cx="1701800" cy="82550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825500"/>
                    </a:xfrm>
                    <a:prstGeom prst="rect">
                      <a:avLst/>
                    </a:prstGeom>
                    <a:noFill/>
                    <a:ln>
                      <a:noFill/>
                    </a:ln>
                  </pic:spPr>
                </pic:pic>
              </a:graphicData>
            </a:graphic>
          </wp:inline>
        </w:drawing>
      </w:r>
    </w:p>
    <w:p w:rsidR="00266A8D" w:rsidRPr="00266A8D" w:rsidRDefault="00266A8D" w:rsidP="004C0EFC">
      <w:pPr>
        <w:pStyle w:val="Heading1"/>
        <w:rPr>
          <w:b/>
          <w:i/>
          <w:color w:val="BAC133"/>
          <w:sz w:val="24"/>
          <w:szCs w:val="24"/>
        </w:rPr>
      </w:pPr>
    </w:p>
    <w:p w:rsidR="004C0EFC" w:rsidRPr="004C0EFC" w:rsidRDefault="004C0EFC" w:rsidP="004C0EFC"/>
    <w:p w:rsidR="00955CB5" w:rsidRPr="00421B2B" w:rsidRDefault="00955CB5" w:rsidP="000A24A1">
      <w:pPr>
        <w:pStyle w:val="Heading1"/>
        <w:jc w:val="left"/>
        <w:rPr>
          <w:b/>
          <w:color w:val="000066"/>
          <w:sz w:val="72"/>
          <w:szCs w:val="72"/>
        </w:rPr>
      </w:pPr>
      <w:r w:rsidRPr="00421B2B">
        <w:rPr>
          <w:b/>
          <w:color w:val="000066"/>
          <w:sz w:val="72"/>
          <w:szCs w:val="72"/>
        </w:rPr>
        <w:t xml:space="preserve">Scholarships </w:t>
      </w:r>
      <w:r w:rsidR="00421B2B" w:rsidRPr="00421B2B">
        <w:rPr>
          <w:b/>
          <w:color w:val="000066"/>
          <w:sz w:val="72"/>
          <w:szCs w:val="72"/>
        </w:rPr>
        <w:t xml:space="preserve">are </w:t>
      </w:r>
      <w:r w:rsidRPr="00421B2B">
        <w:rPr>
          <w:b/>
          <w:color w:val="000066"/>
          <w:sz w:val="72"/>
          <w:szCs w:val="72"/>
        </w:rPr>
        <w:t xml:space="preserve">being offered for the </w:t>
      </w:r>
      <w:r w:rsidR="00421B2B" w:rsidRPr="00421B2B">
        <w:rPr>
          <w:b/>
          <w:color w:val="000066"/>
          <w:sz w:val="72"/>
          <w:szCs w:val="72"/>
        </w:rPr>
        <w:t xml:space="preserve">Spring </w:t>
      </w:r>
      <w:r w:rsidRPr="00421B2B">
        <w:rPr>
          <w:b/>
          <w:color w:val="000066"/>
          <w:sz w:val="72"/>
          <w:szCs w:val="72"/>
        </w:rPr>
        <w:t>Semester of 20</w:t>
      </w:r>
      <w:r w:rsidR="00421B2B" w:rsidRPr="00421B2B">
        <w:rPr>
          <w:b/>
          <w:color w:val="000066"/>
          <w:sz w:val="72"/>
          <w:szCs w:val="72"/>
        </w:rPr>
        <w:t>15</w:t>
      </w:r>
    </w:p>
    <w:p w:rsidR="004C0EFC" w:rsidRPr="004C0EFC" w:rsidRDefault="004C0EFC" w:rsidP="004C0EFC">
      <w:pPr>
        <w:jc w:val="center"/>
        <w:rPr>
          <w:rFonts w:ascii="Baskerville Old Face" w:hAnsi="Baskerville Old Face"/>
          <w:b/>
          <w:color w:val="BAC133"/>
        </w:rPr>
      </w:pPr>
    </w:p>
    <w:p w:rsidR="00421B2B" w:rsidRDefault="00421B2B" w:rsidP="00421B2B">
      <w:pPr>
        <w:jc w:val="center"/>
        <w:rPr>
          <w:rFonts w:ascii="Baskerville Old Face" w:hAnsi="Baskerville Old Face"/>
          <w:b/>
          <w:color w:val="BAC133"/>
          <w:sz w:val="52"/>
          <w:szCs w:val="52"/>
        </w:rPr>
      </w:pPr>
      <w:r w:rsidRPr="00756198">
        <w:rPr>
          <w:rFonts w:ascii="Baskerville Old Face" w:hAnsi="Baskerville Old Face"/>
          <w:b/>
          <w:color w:val="BAC133"/>
          <w:sz w:val="52"/>
          <w:szCs w:val="52"/>
        </w:rPr>
        <w:t>Applications open</w:t>
      </w:r>
      <w:r w:rsidR="00756198">
        <w:rPr>
          <w:rFonts w:ascii="Baskerville Old Face" w:hAnsi="Baskerville Old Face"/>
          <w:b/>
          <w:color w:val="BAC133"/>
          <w:sz w:val="52"/>
          <w:szCs w:val="52"/>
        </w:rPr>
        <w:t xml:space="preserve"> the first day of classes</w:t>
      </w:r>
      <w:r w:rsidRPr="00756198">
        <w:rPr>
          <w:rFonts w:ascii="Baskerville Old Face" w:hAnsi="Baskerville Old Face"/>
          <w:b/>
          <w:color w:val="BAC133"/>
          <w:sz w:val="52"/>
          <w:szCs w:val="52"/>
        </w:rPr>
        <w:t xml:space="preserve"> January 20, 2015</w:t>
      </w:r>
    </w:p>
    <w:p w:rsidR="007D59F5" w:rsidRPr="00756198" w:rsidRDefault="007D59F5" w:rsidP="00421B2B">
      <w:pPr>
        <w:jc w:val="center"/>
        <w:rPr>
          <w:rFonts w:ascii="Baskerville Old Face" w:hAnsi="Baskerville Old Face"/>
          <w:b/>
          <w:color w:val="BAC133"/>
          <w:sz w:val="52"/>
          <w:szCs w:val="52"/>
        </w:rPr>
      </w:pPr>
    </w:p>
    <w:p w:rsidR="007D59F5" w:rsidRPr="007D59F5" w:rsidRDefault="004C0EFC" w:rsidP="004C0EFC">
      <w:pPr>
        <w:jc w:val="center"/>
        <w:rPr>
          <w:rFonts w:ascii="Baskerville Old Face" w:hAnsi="Baskerville Old Face"/>
          <w:b/>
          <w:color w:val="BAC133"/>
          <w:sz w:val="72"/>
          <w:szCs w:val="72"/>
        </w:rPr>
      </w:pPr>
      <w:r w:rsidRPr="007D59F5">
        <w:rPr>
          <w:rFonts w:ascii="Baskerville Old Face" w:hAnsi="Baskerville Old Face"/>
          <w:b/>
          <w:color w:val="BAC133"/>
          <w:sz w:val="72"/>
          <w:szCs w:val="72"/>
        </w:rPr>
        <w:t xml:space="preserve">Application deadline: </w:t>
      </w:r>
    </w:p>
    <w:p w:rsidR="004C0EFC" w:rsidRPr="007D59F5" w:rsidRDefault="00756198" w:rsidP="004C0EFC">
      <w:pPr>
        <w:jc w:val="center"/>
        <w:rPr>
          <w:rFonts w:ascii="Baskerville Old Face" w:hAnsi="Baskerville Old Face"/>
          <w:b/>
          <w:color w:val="BAC133"/>
          <w:sz w:val="72"/>
          <w:szCs w:val="72"/>
        </w:rPr>
      </w:pPr>
      <w:r w:rsidRPr="007D59F5">
        <w:rPr>
          <w:rFonts w:ascii="Baskerville Old Face" w:hAnsi="Baskerville Old Face"/>
          <w:b/>
          <w:color w:val="BAC133"/>
          <w:sz w:val="72"/>
          <w:szCs w:val="72"/>
        </w:rPr>
        <w:t>March 9, 2015 @</w:t>
      </w:r>
      <w:r w:rsidR="00421B2B" w:rsidRPr="007D59F5">
        <w:rPr>
          <w:rFonts w:ascii="Baskerville Old Face" w:hAnsi="Baskerville Old Face"/>
          <w:b/>
          <w:color w:val="BAC133"/>
          <w:sz w:val="72"/>
          <w:szCs w:val="72"/>
        </w:rPr>
        <w:t xml:space="preserve"> 11:59pm </w:t>
      </w:r>
    </w:p>
    <w:p w:rsidR="00F83515" w:rsidRDefault="00F83515" w:rsidP="00872751">
      <w:pPr>
        <w:jc w:val="center"/>
        <w:rPr>
          <w:rFonts w:ascii="Baskerville Old Face" w:hAnsi="Baskerville Old Face"/>
        </w:rPr>
      </w:pPr>
    </w:p>
    <w:p w:rsidR="00756198" w:rsidRDefault="00756198" w:rsidP="00872751">
      <w:pPr>
        <w:jc w:val="center"/>
        <w:rPr>
          <w:rFonts w:ascii="Baskerville Old Face" w:hAnsi="Baskerville Old Face"/>
        </w:rPr>
      </w:pPr>
    </w:p>
    <w:p w:rsidR="00756198" w:rsidRPr="00F83515" w:rsidRDefault="00756198" w:rsidP="00872751">
      <w:pPr>
        <w:jc w:val="center"/>
        <w:rPr>
          <w:rFonts w:ascii="Baskerville Old Face" w:hAnsi="Baskerville Old Face"/>
        </w:rPr>
      </w:pPr>
      <w:bookmarkStart w:id="0" w:name="_GoBack"/>
      <w:bookmarkEnd w:id="0"/>
    </w:p>
    <w:p w:rsidR="00F83515" w:rsidRPr="00F83515" w:rsidRDefault="00F83515" w:rsidP="00F83515">
      <w:pPr>
        <w:pStyle w:val="Heading1"/>
        <w:rPr>
          <w:bCs/>
          <w:sz w:val="32"/>
          <w:szCs w:val="32"/>
        </w:rPr>
      </w:pPr>
      <w:r w:rsidRPr="00F83515">
        <w:rPr>
          <w:bCs/>
          <w:sz w:val="32"/>
          <w:szCs w:val="32"/>
        </w:rPr>
        <w:t xml:space="preserve">To apply go to </w:t>
      </w:r>
      <w:hyperlink r:id="rId10" w:history="1">
        <w:r w:rsidRPr="00F83515">
          <w:rPr>
            <w:rStyle w:val="Hyperlink"/>
            <w:bCs/>
            <w:sz w:val="32"/>
            <w:szCs w:val="32"/>
          </w:rPr>
          <w:t>www.peraltafoundation.org</w:t>
        </w:r>
      </w:hyperlink>
      <w:r w:rsidRPr="00F83515">
        <w:rPr>
          <w:bCs/>
          <w:sz w:val="32"/>
          <w:szCs w:val="32"/>
        </w:rPr>
        <w:t xml:space="preserve"> and click on:</w:t>
      </w:r>
    </w:p>
    <w:p w:rsidR="00955CB5" w:rsidRPr="00F83515" w:rsidRDefault="00F83515" w:rsidP="00F83515">
      <w:pPr>
        <w:pStyle w:val="Heading1"/>
        <w:rPr>
          <w:bCs/>
          <w:sz w:val="32"/>
          <w:szCs w:val="32"/>
        </w:rPr>
      </w:pPr>
      <w:r w:rsidRPr="00F83515">
        <w:rPr>
          <w:bCs/>
          <w:sz w:val="32"/>
          <w:szCs w:val="32"/>
        </w:rPr>
        <w:t xml:space="preserve"> </w:t>
      </w:r>
      <w:r w:rsidR="004C0EFC">
        <w:rPr>
          <w:rFonts w:cs="Arial"/>
          <w:noProof/>
          <w:color w:val="225588"/>
          <w:sz w:val="18"/>
          <w:szCs w:val="18"/>
        </w:rPr>
        <w:drawing>
          <wp:inline distT="0" distB="0" distL="0" distR="0" wp14:anchorId="2E869D4A" wp14:editId="7D4CE650">
            <wp:extent cx="1193800" cy="406400"/>
            <wp:effectExtent l="0" t="0" r="6350" b="0"/>
            <wp:docPr id="2" name="Picture 2" descr="apply_now_but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_now_butt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406400"/>
                    </a:xfrm>
                    <a:prstGeom prst="rect">
                      <a:avLst/>
                    </a:prstGeom>
                    <a:noFill/>
                    <a:ln>
                      <a:noFill/>
                    </a:ln>
                  </pic:spPr>
                </pic:pic>
              </a:graphicData>
            </a:graphic>
          </wp:inline>
        </w:drawing>
      </w:r>
    </w:p>
    <w:p w:rsidR="00955CB5" w:rsidRPr="00F83515" w:rsidRDefault="00955CB5" w:rsidP="00222933">
      <w:pPr>
        <w:rPr>
          <w:rFonts w:ascii="Baskerville Old Face" w:hAnsi="Baskerville Old Face"/>
        </w:rPr>
      </w:pPr>
    </w:p>
    <w:p w:rsidR="00955CB5" w:rsidRPr="00F83515" w:rsidRDefault="00955CB5" w:rsidP="00133909">
      <w:pPr>
        <w:jc w:val="center"/>
        <w:rPr>
          <w:rFonts w:ascii="Baskerville Old Face" w:hAnsi="Baskerville Old Face"/>
          <w:b/>
          <w:bCs/>
          <w:i/>
          <w:sz w:val="32"/>
          <w:szCs w:val="32"/>
        </w:rPr>
      </w:pPr>
    </w:p>
    <w:p w:rsidR="00955CB5" w:rsidRPr="004C0EFC" w:rsidRDefault="00955CB5" w:rsidP="00133909">
      <w:pPr>
        <w:jc w:val="center"/>
        <w:rPr>
          <w:rFonts w:ascii="Baskerville Old Face" w:hAnsi="Baskerville Old Face"/>
          <w:b/>
          <w:bCs/>
          <w:i/>
        </w:rPr>
      </w:pPr>
    </w:p>
    <w:p w:rsidR="00955CB5" w:rsidRPr="00F83515" w:rsidRDefault="00955CB5" w:rsidP="00266A8D">
      <w:pPr>
        <w:jc w:val="center"/>
        <w:rPr>
          <w:rFonts w:ascii="Baskerville Old Face" w:hAnsi="Baskerville Old Face"/>
          <w:sz w:val="28"/>
          <w:szCs w:val="28"/>
        </w:rPr>
      </w:pPr>
      <w:r w:rsidRPr="00F83515">
        <w:rPr>
          <w:rFonts w:ascii="Baskerville Old Face" w:hAnsi="Baskerville Old Face"/>
          <w:bCs/>
          <w:i/>
          <w:sz w:val="28"/>
          <w:szCs w:val="28"/>
        </w:rPr>
        <w:t>For a complete list of the scholarships, the applications for scholarships and grants, and information on the California Dream Act please visit our website</w:t>
      </w:r>
      <w:r w:rsidR="00266A8D">
        <w:rPr>
          <w:rFonts w:ascii="Baskerville Old Face" w:hAnsi="Baskerville Old Face"/>
          <w:bCs/>
          <w:i/>
          <w:sz w:val="28"/>
          <w:szCs w:val="28"/>
        </w:rPr>
        <w:t>.</w:t>
      </w:r>
    </w:p>
    <w:p w:rsidR="00955CB5" w:rsidRPr="00F83515" w:rsidRDefault="00955CB5" w:rsidP="008B73D8">
      <w:pPr>
        <w:tabs>
          <w:tab w:val="left" w:pos="3480"/>
        </w:tabs>
        <w:spacing w:before="100" w:beforeAutospacing="1" w:after="100" w:afterAutospacing="1"/>
        <w:rPr>
          <w:rFonts w:ascii="Baskerville Old Face" w:hAnsi="Baskerville Old Face" w:cs="Arial"/>
          <w:i/>
          <w:sz w:val="18"/>
          <w:szCs w:val="18"/>
        </w:rPr>
      </w:pPr>
      <w:r w:rsidRPr="00F83515">
        <w:rPr>
          <w:rFonts w:ascii="Baskerville Old Face" w:hAnsi="Baskerville Old Face" w:cs="Arial"/>
          <w:i/>
          <w:sz w:val="18"/>
          <w:szCs w:val="18"/>
        </w:rPr>
        <w:t xml:space="preserve">It is recommended that all applicants for this scholarship complete the Free Application for Financial Aid (FAFSA) and any other required forms through the Financial Aid Office to provide the selection committee with the applicant’s financial needs assessment.  However, under the </w:t>
      </w:r>
      <w:smartTag w:uri="urn:schemas-microsoft-com:office:smarttags" w:element="State">
        <w:r w:rsidRPr="00F83515">
          <w:rPr>
            <w:rFonts w:ascii="Baskerville Old Face" w:hAnsi="Baskerville Old Face" w:cs="Arial"/>
            <w:i/>
            <w:sz w:val="18"/>
            <w:szCs w:val="18"/>
          </w:rPr>
          <w:t>California</w:t>
        </w:r>
      </w:smartTag>
      <w:r w:rsidRPr="00F83515">
        <w:rPr>
          <w:rFonts w:ascii="Baskerville Old Face" w:hAnsi="Baskerville Old Face" w:cs="Arial"/>
          <w:i/>
          <w:sz w:val="18"/>
          <w:szCs w:val="18"/>
        </w:rPr>
        <w:t xml:space="preserve"> Dream Act (AB 130) students attending a Peralta college who are exempt from paying nonresident tuition under AB 540 are eligible to receive scholarships funded by private donations and administered through the Peralta Colleges Foundation. See the Master Scholarship Application for other acceptable ways to demonstrate financial need.</w:t>
      </w:r>
    </w:p>
    <w:p w:rsidR="00E44C8C" w:rsidRPr="00F83515" w:rsidRDefault="004C0EFC" w:rsidP="00F83515">
      <w:pPr>
        <w:jc w:val="center"/>
        <w:rPr>
          <w:rFonts w:ascii="Baskerville Old Face" w:hAnsi="Baskerville Old Face"/>
          <w:bCs/>
          <w:sz w:val="22"/>
          <w:szCs w:val="22"/>
        </w:rPr>
      </w:pPr>
      <w:r>
        <w:rPr>
          <w:rFonts w:ascii="Baskerville Old Face" w:hAnsi="Baskerville Old Face"/>
          <w:noProof/>
        </w:rPr>
        <w:drawing>
          <wp:inline distT="0" distB="0" distL="0" distR="0" wp14:anchorId="0A2C8161" wp14:editId="686C1285">
            <wp:extent cx="570671" cy="553720"/>
            <wp:effectExtent l="0" t="0" r="1270" b="0"/>
            <wp:docPr id="3" name="Picture 3" descr="Peralta College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lta College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029" cy="557949"/>
                    </a:xfrm>
                    <a:prstGeom prst="rect">
                      <a:avLst/>
                    </a:prstGeom>
                    <a:noFill/>
                    <a:ln>
                      <a:noFill/>
                    </a:ln>
                  </pic:spPr>
                </pic:pic>
              </a:graphicData>
            </a:graphic>
          </wp:inline>
        </w:drawing>
      </w:r>
      <w:r w:rsidR="00E44C8C" w:rsidRPr="00F83515">
        <w:rPr>
          <w:rFonts w:ascii="Baskerville Old Face" w:hAnsi="Baskerville Old Face"/>
          <w:noProof/>
        </w:rPr>
        <w:t xml:space="preserve"> </w:t>
      </w:r>
      <w:r w:rsidR="00266A8D">
        <w:rPr>
          <w:rFonts w:ascii="Baskerville Old Face" w:hAnsi="Baskerville Old Face"/>
          <w:noProof/>
        </w:rPr>
        <w:t xml:space="preserve">   </w:t>
      </w:r>
      <w:r>
        <w:rPr>
          <w:rFonts w:ascii="Baskerville Old Face" w:hAnsi="Baskerville Old Face"/>
          <w:noProof/>
        </w:rPr>
        <w:drawing>
          <wp:inline distT="0" distB="0" distL="0" distR="0" wp14:anchorId="150F5F92" wp14:editId="09D2230F">
            <wp:extent cx="574040" cy="552378"/>
            <wp:effectExtent l="0" t="0" r="0" b="635"/>
            <wp:docPr id="4" name="Picture 4" descr="Peralta Colleges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alta Colleges on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 cy="552378"/>
                    </a:xfrm>
                    <a:prstGeom prst="rect">
                      <a:avLst/>
                    </a:prstGeom>
                    <a:noFill/>
                    <a:ln>
                      <a:noFill/>
                    </a:ln>
                  </pic:spPr>
                </pic:pic>
              </a:graphicData>
            </a:graphic>
          </wp:inline>
        </w:drawing>
      </w:r>
      <w:r w:rsidR="00266A8D">
        <w:rPr>
          <w:rFonts w:ascii="Baskerville Old Face" w:hAnsi="Baskerville Old Face"/>
          <w:noProof/>
        </w:rPr>
        <w:t xml:space="preserve">  </w:t>
      </w:r>
      <w:r>
        <w:rPr>
          <w:rFonts w:ascii="Baskerville Old Face" w:hAnsi="Baskerville Old Face"/>
          <w:noProof/>
        </w:rPr>
        <w:drawing>
          <wp:inline distT="0" distB="0" distL="0" distR="0" wp14:anchorId="5D97A0B5" wp14:editId="1CFD2AAE">
            <wp:extent cx="595224" cy="573578"/>
            <wp:effectExtent l="0" t="0" r="0" b="0"/>
            <wp:docPr id="5" name="Picture 2" descr="https://encrypted-tbn3.gstatic.com/images?q=tbn:ANd9GcSt5a4yfB__qEC-gdYdypMIHhSft-L3ZW2NJW07Km7idunejF1gBEgM7_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t5a4yfB__qEC-gdYdypMIHhSft-L3ZW2NJW07Km7idunejF1gBEgM7_w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21" cy="584946"/>
                    </a:xfrm>
                    <a:prstGeom prst="rect">
                      <a:avLst/>
                    </a:prstGeom>
                    <a:noFill/>
                    <a:ln>
                      <a:noFill/>
                    </a:ln>
                  </pic:spPr>
                </pic:pic>
              </a:graphicData>
            </a:graphic>
          </wp:inline>
        </w:drawing>
      </w:r>
      <w:r w:rsidR="00266A8D">
        <w:rPr>
          <w:rFonts w:ascii="Baskerville Old Face" w:hAnsi="Baskerville Old Face"/>
          <w:noProof/>
        </w:rPr>
        <w:t xml:space="preserve">  </w:t>
      </w:r>
      <w:r>
        <w:rPr>
          <w:rFonts w:ascii="Baskerville Old Face" w:hAnsi="Baskerville Old Face"/>
          <w:noProof/>
        </w:rPr>
        <w:drawing>
          <wp:inline distT="0" distB="0" distL="0" distR="0" wp14:anchorId="375B1068" wp14:editId="3B912C4A">
            <wp:extent cx="574040" cy="574040"/>
            <wp:effectExtent l="0" t="0" r="0" b="0"/>
            <wp:docPr id="6" name="Picture 6" descr="https://encrypted-tbn1.gstatic.com/images?q=tbn:ANd9GcTvNJioTnq4rvFYkQXh2AdbEx3mCq5-q8XPk644RlCDvAwR19eMybbyk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vNJioTnq4rvFYkQXh2AdbEx3mCq5-q8XPk644RlCDvAwR19eMybbyko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393" cy="576393"/>
                    </a:xfrm>
                    <a:prstGeom prst="rect">
                      <a:avLst/>
                    </a:prstGeom>
                    <a:noFill/>
                    <a:ln>
                      <a:noFill/>
                    </a:ln>
                  </pic:spPr>
                </pic:pic>
              </a:graphicData>
            </a:graphic>
          </wp:inline>
        </w:drawing>
      </w:r>
      <w:r w:rsidR="005F722C">
        <w:rPr>
          <w:rFonts w:ascii="Baskerville Old Face" w:hAnsi="Baskerville Old Face"/>
          <w:noProof/>
        </w:rPr>
        <w:t xml:space="preserve">            </w:t>
      </w:r>
    </w:p>
    <w:sectPr w:rsidR="00E44C8C" w:rsidRPr="00F83515" w:rsidSect="007D59F5">
      <w:headerReference w:type="first" r:id="rId17"/>
      <w:footerReference w:type="first" r:id="rId18"/>
      <w:pgSz w:w="12240" w:h="15840" w:code="1"/>
      <w:pgMar w:top="907" w:right="1440" w:bottom="907"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69" w:rsidRDefault="00E36269">
      <w:r>
        <w:separator/>
      </w:r>
    </w:p>
  </w:endnote>
  <w:endnote w:type="continuationSeparator" w:id="0">
    <w:p w:rsidR="00E36269" w:rsidRDefault="00E3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B0" w:rsidRPr="004C0EFC" w:rsidRDefault="004B57B0" w:rsidP="004C0EFC">
    <w:pPr>
      <w:jc w:val="center"/>
      <w:rPr>
        <w:rFonts w:ascii="Arial" w:hAnsi="Arial" w:cs="Arial"/>
        <w:b/>
        <w:bCs/>
        <w:color w:val="6F6357"/>
        <w:sz w:val="20"/>
        <w:szCs w:val="20"/>
      </w:rPr>
    </w:pPr>
    <w:r w:rsidRPr="004C0EFC">
      <w:rPr>
        <w:rFonts w:ascii="Arial" w:hAnsi="Arial" w:cs="Arial"/>
        <w:b/>
        <w:bCs/>
        <w:color w:val="6F6357"/>
        <w:sz w:val="20"/>
        <w:szCs w:val="20"/>
      </w:rPr>
      <w:t>Peralta Colleges Foundation, 333 East 8</w:t>
    </w:r>
    <w:r w:rsidRPr="004C0EFC">
      <w:rPr>
        <w:rFonts w:ascii="Arial" w:hAnsi="Arial" w:cs="Arial"/>
        <w:b/>
        <w:bCs/>
        <w:color w:val="6F6357"/>
        <w:sz w:val="20"/>
        <w:szCs w:val="20"/>
        <w:vertAlign w:val="superscript"/>
      </w:rPr>
      <w:t>th</w:t>
    </w:r>
    <w:r w:rsidRPr="004C0EFC">
      <w:rPr>
        <w:rFonts w:ascii="Arial" w:hAnsi="Arial" w:cs="Arial"/>
        <w:b/>
        <w:bCs/>
        <w:color w:val="6F6357"/>
        <w:sz w:val="20"/>
        <w:szCs w:val="20"/>
      </w:rPr>
      <w:t xml:space="preserve"> Street, Oakland, CA 94606</w:t>
    </w:r>
    <w:r w:rsidR="004C0EFC" w:rsidRPr="004C0EFC">
      <w:rPr>
        <w:rFonts w:ascii="Arial" w:hAnsi="Arial" w:cs="Arial"/>
        <w:b/>
        <w:bCs/>
        <w:color w:val="6F6357"/>
        <w:sz w:val="20"/>
        <w:szCs w:val="20"/>
      </w:rPr>
      <w:t>, Phone:</w:t>
    </w:r>
    <w:r w:rsidRPr="004C0EFC">
      <w:rPr>
        <w:rFonts w:ascii="Arial" w:hAnsi="Arial" w:cs="Arial"/>
        <w:b/>
        <w:bCs/>
        <w:color w:val="6F6357"/>
        <w:sz w:val="20"/>
        <w:szCs w:val="20"/>
      </w:rPr>
      <w:t xml:space="preserve"> (510)466-7206</w:t>
    </w:r>
  </w:p>
  <w:p w:rsidR="004B57B0" w:rsidRDefault="004B57B0">
    <w:pPr>
      <w:pStyle w:val="Footer"/>
    </w:pPr>
  </w:p>
  <w:p w:rsidR="004B57B0" w:rsidRDefault="004B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69" w:rsidRDefault="00E36269">
      <w:r>
        <w:separator/>
      </w:r>
    </w:p>
  </w:footnote>
  <w:footnote w:type="continuationSeparator" w:id="0">
    <w:p w:rsidR="00E36269" w:rsidRDefault="00E3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2C" w:rsidRDefault="005F722C" w:rsidP="005F722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38"/>
    <w:multiLevelType w:val="hybridMultilevel"/>
    <w:tmpl w:val="43522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070ACD"/>
    <w:multiLevelType w:val="hybridMultilevel"/>
    <w:tmpl w:val="1B282694"/>
    <w:lvl w:ilvl="0" w:tplc="963022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AD6550A"/>
    <w:multiLevelType w:val="hybridMultilevel"/>
    <w:tmpl w:val="5F663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0B3BDA"/>
    <w:multiLevelType w:val="hybridMultilevel"/>
    <w:tmpl w:val="A11415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530D35"/>
    <w:multiLevelType w:val="hybridMultilevel"/>
    <w:tmpl w:val="189A3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BD38CE"/>
    <w:multiLevelType w:val="hybridMultilevel"/>
    <w:tmpl w:val="F0625E9C"/>
    <w:lvl w:ilvl="0" w:tplc="19229662">
      <w:start w:val="1"/>
      <w:numFmt w:val="bullet"/>
      <w:lvlText w:val=""/>
      <w:lvlJc w:val="left"/>
      <w:pPr>
        <w:tabs>
          <w:tab w:val="num" w:pos="960"/>
        </w:tabs>
        <w:ind w:left="96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9D19B6"/>
    <w:multiLevelType w:val="hybridMultilevel"/>
    <w:tmpl w:val="15828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EE"/>
    <w:rsid w:val="00026370"/>
    <w:rsid w:val="000463FD"/>
    <w:rsid w:val="000723AC"/>
    <w:rsid w:val="000A24A1"/>
    <w:rsid w:val="000C3501"/>
    <w:rsid w:val="000D6A9A"/>
    <w:rsid w:val="000E4562"/>
    <w:rsid w:val="001261AA"/>
    <w:rsid w:val="001300C4"/>
    <w:rsid w:val="00133909"/>
    <w:rsid w:val="00140506"/>
    <w:rsid w:val="00151B92"/>
    <w:rsid w:val="00171CE3"/>
    <w:rsid w:val="001A60AE"/>
    <w:rsid w:val="001B28B2"/>
    <w:rsid w:val="001C609D"/>
    <w:rsid w:val="001F4A71"/>
    <w:rsid w:val="002059A5"/>
    <w:rsid w:val="00210AFE"/>
    <w:rsid w:val="00220529"/>
    <w:rsid w:val="00222933"/>
    <w:rsid w:val="00225C38"/>
    <w:rsid w:val="00231C37"/>
    <w:rsid w:val="00242A18"/>
    <w:rsid w:val="00243FE5"/>
    <w:rsid w:val="00244AFB"/>
    <w:rsid w:val="00250227"/>
    <w:rsid w:val="00256E37"/>
    <w:rsid w:val="00266A8D"/>
    <w:rsid w:val="002700F4"/>
    <w:rsid w:val="00273884"/>
    <w:rsid w:val="00275108"/>
    <w:rsid w:val="0027615F"/>
    <w:rsid w:val="00281E76"/>
    <w:rsid w:val="0029472F"/>
    <w:rsid w:val="002F4C85"/>
    <w:rsid w:val="003127C8"/>
    <w:rsid w:val="00314D2A"/>
    <w:rsid w:val="003176D1"/>
    <w:rsid w:val="00330298"/>
    <w:rsid w:val="00332C58"/>
    <w:rsid w:val="00335794"/>
    <w:rsid w:val="00382459"/>
    <w:rsid w:val="003A4486"/>
    <w:rsid w:val="003B37C8"/>
    <w:rsid w:val="003C56D5"/>
    <w:rsid w:val="004032C4"/>
    <w:rsid w:val="00421B2B"/>
    <w:rsid w:val="00451376"/>
    <w:rsid w:val="00453557"/>
    <w:rsid w:val="004535A0"/>
    <w:rsid w:val="004549BC"/>
    <w:rsid w:val="00456304"/>
    <w:rsid w:val="00462837"/>
    <w:rsid w:val="004840BA"/>
    <w:rsid w:val="004B57B0"/>
    <w:rsid w:val="004C0EFC"/>
    <w:rsid w:val="004D1DB7"/>
    <w:rsid w:val="00522BD0"/>
    <w:rsid w:val="00566B36"/>
    <w:rsid w:val="005A10F0"/>
    <w:rsid w:val="005A2228"/>
    <w:rsid w:val="005A567A"/>
    <w:rsid w:val="005A6359"/>
    <w:rsid w:val="005A7D3D"/>
    <w:rsid w:val="005D0D5B"/>
    <w:rsid w:val="005D7876"/>
    <w:rsid w:val="005F0065"/>
    <w:rsid w:val="005F722C"/>
    <w:rsid w:val="00602948"/>
    <w:rsid w:val="00607147"/>
    <w:rsid w:val="0061260F"/>
    <w:rsid w:val="00620DED"/>
    <w:rsid w:val="00625DF2"/>
    <w:rsid w:val="006516C6"/>
    <w:rsid w:val="00655D47"/>
    <w:rsid w:val="00657829"/>
    <w:rsid w:val="0065784E"/>
    <w:rsid w:val="006C5AE1"/>
    <w:rsid w:val="007417AB"/>
    <w:rsid w:val="00742196"/>
    <w:rsid w:val="00756198"/>
    <w:rsid w:val="0075763A"/>
    <w:rsid w:val="0078085C"/>
    <w:rsid w:val="0078184D"/>
    <w:rsid w:val="007A03B7"/>
    <w:rsid w:val="007B320E"/>
    <w:rsid w:val="007D59F5"/>
    <w:rsid w:val="007E0F7E"/>
    <w:rsid w:val="007F5B17"/>
    <w:rsid w:val="00812B6A"/>
    <w:rsid w:val="0082470B"/>
    <w:rsid w:val="008331BC"/>
    <w:rsid w:val="00837F77"/>
    <w:rsid w:val="008478A8"/>
    <w:rsid w:val="00847BF9"/>
    <w:rsid w:val="00852577"/>
    <w:rsid w:val="00872751"/>
    <w:rsid w:val="008B73D8"/>
    <w:rsid w:val="008D5C0F"/>
    <w:rsid w:val="008E13AC"/>
    <w:rsid w:val="00904292"/>
    <w:rsid w:val="00924E10"/>
    <w:rsid w:val="00955CB5"/>
    <w:rsid w:val="00962676"/>
    <w:rsid w:val="0096294C"/>
    <w:rsid w:val="00975911"/>
    <w:rsid w:val="00976540"/>
    <w:rsid w:val="0097769D"/>
    <w:rsid w:val="009D3F34"/>
    <w:rsid w:val="009F7EAC"/>
    <w:rsid w:val="00A23697"/>
    <w:rsid w:val="00A5150E"/>
    <w:rsid w:val="00A64494"/>
    <w:rsid w:val="00A871F6"/>
    <w:rsid w:val="00AA5719"/>
    <w:rsid w:val="00AA62BD"/>
    <w:rsid w:val="00AB6E53"/>
    <w:rsid w:val="00AC65B3"/>
    <w:rsid w:val="00B2196D"/>
    <w:rsid w:val="00B6388C"/>
    <w:rsid w:val="00B90617"/>
    <w:rsid w:val="00B92469"/>
    <w:rsid w:val="00BB1E8B"/>
    <w:rsid w:val="00BD0642"/>
    <w:rsid w:val="00BD2FA2"/>
    <w:rsid w:val="00BD40AE"/>
    <w:rsid w:val="00BF08D6"/>
    <w:rsid w:val="00BF514C"/>
    <w:rsid w:val="00C003E8"/>
    <w:rsid w:val="00C027BC"/>
    <w:rsid w:val="00CA4331"/>
    <w:rsid w:val="00CA58FE"/>
    <w:rsid w:val="00D03A36"/>
    <w:rsid w:val="00D065AC"/>
    <w:rsid w:val="00D1383C"/>
    <w:rsid w:val="00D14919"/>
    <w:rsid w:val="00D300E8"/>
    <w:rsid w:val="00D43507"/>
    <w:rsid w:val="00D45ACB"/>
    <w:rsid w:val="00D97095"/>
    <w:rsid w:val="00E13938"/>
    <w:rsid w:val="00E1597B"/>
    <w:rsid w:val="00E350D7"/>
    <w:rsid w:val="00E36269"/>
    <w:rsid w:val="00E378F4"/>
    <w:rsid w:val="00E44C8C"/>
    <w:rsid w:val="00E505EF"/>
    <w:rsid w:val="00E61A96"/>
    <w:rsid w:val="00E9355F"/>
    <w:rsid w:val="00EA56C1"/>
    <w:rsid w:val="00EE6095"/>
    <w:rsid w:val="00F33F0B"/>
    <w:rsid w:val="00F371F4"/>
    <w:rsid w:val="00F41D84"/>
    <w:rsid w:val="00F439DC"/>
    <w:rsid w:val="00F441FB"/>
    <w:rsid w:val="00F57757"/>
    <w:rsid w:val="00F732E2"/>
    <w:rsid w:val="00F83515"/>
    <w:rsid w:val="00F921EE"/>
    <w:rsid w:val="00FA4432"/>
    <w:rsid w:val="00FA6347"/>
    <w:rsid w:val="00FC550E"/>
    <w:rsid w:val="00FC6658"/>
    <w:rsid w:val="00FD6784"/>
    <w:rsid w:val="00FE6B68"/>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32"/>
    <w:rPr>
      <w:sz w:val="24"/>
      <w:szCs w:val="24"/>
    </w:rPr>
  </w:style>
  <w:style w:type="paragraph" w:styleId="Heading1">
    <w:name w:val="heading 1"/>
    <w:basedOn w:val="Normal"/>
    <w:next w:val="Normal"/>
    <w:link w:val="Heading1Char"/>
    <w:uiPriority w:val="99"/>
    <w:qFormat/>
    <w:rsid w:val="00E13938"/>
    <w:pPr>
      <w:keepNext/>
      <w:jc w:val="center"/>
      <w:outlineLvl w:val="0"/>
    </w:pPr>
    <w:rPr>
      <w:rFonts w:ascii="Baskerville Old Face" w:hAnsi="Baskerville Old Face"/>
      <w:sz w:val="44"/>
      <w:szCs w:val="20"/>
    </w:rPr>
  </w:style>
  <w:style w:type="paragraph" w:styleId="Heading2">
    <w:name w:val="heading 2"/>
    <w:basedOn w:val="Normal"/>
    <w:next w:val="Normal"/>
    <w:link w:val="Heading2Char"/>
    <w:semiHidden/>
    <w:unhideWhenUsed/>
    <w:qFormat/>
    <w:locked/>
    <w:rsid w:val="008727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6FD"/>
    <w:rPr>
      <w:rFonts w:ascii="Cambria" w:eastAsia="Times New Roman" w:hAnsi="Cambria" w:cs="Times New Roman"/>
      <w:b/>
      <w:bCs/>
      <w:kern w:val="32"/>
      <w:sz w:val="32"/>
      <w:szCs w:val="32"/>
    </w:rPr>
  </w:style>
  <w:style w:type="paragraph" w:styleId="Header">
    <w:name w:val="header"/>
    <w:basedOn w:val="Normal"/>
    <w:link w:val="HeaderChar"/>
    <w:uiPriority w:val="99"/>
    <w:rsid w:val="00FA4432"/>
    <w:pPr>
      <w:tabs>
        <w:tab w:val="center" w:pos="4320"/>
        <w:tab w:val="right" w:pos="8640"/>
      </w:tabs>
    </w:pPr>
  </w:style>
  <w:style w:type="character" w:customStyle="1" w:styleId="HeaderChar">
    <w:name w:val="Header Char"/>
    <w:link w:val="Header"/>
    <w:uiPriority w:val="99"/>
    <w:semiHidden/>
    <w:rsid w:val="004B36FD"/>
    <w:rPr>
      <w:sz w:val="24"/>
      <w:szCs w:val="24"/>
    </w:rPr>
  </w:style>
  <w:style w:type="paragraph" w:styleId="Footer">
    <w:name w:val="footer"/>
    <w:basedOn w:val="Normal"/>
    <w:link w:val="FooterChar"/>
    <w:uiPriority w:val="99"/>
    <w:rsid w:val="00FA4432"/>
    <w:pPr>
      <w:tabs>
        <w:tab w:val="center" w:pos="4320"/>
        <w:tab w:val="right" w:pos="8640"/>
      </w:tabs>
    </w:pPr>
  </w:style>
  <w:style w:type="character" w:customStyle="1" w:styleId="FooterChar">
    <w:name w:val="Footer Char"/>
    <w:link w:val="Footer"/>
    <w:uiPriority w:val="99"/>
    <w:locked/>
    <w:rsid w:val="00BD0642"/>
    <w:rPr>
      <w:rFonts w:cs="Times New Roman"/>
      <w:sz w:val="24"/>
      <w:szCs w:val="24"/>
    </w:rPr>
  </w:style>
  <w:style w:type="paragraph" w:styleId="BalloonText">
    <w:name w:val="Balloon Text"/>
    <w:basedOn w:val="Normal"/>
    <w:link w:val="BalloonTextChar"/>
    <w:uiPriority w:val="99"/>
    <w:semiHidden/>
    <w:rsid w:val="00F441FB"/>
    <w:rPr>
      <w:rFonts w:ascii="Tahoma" w:hAnsi="Tahoma" w:cs="Tahoma"/>
      <w:sz w:val="16"/>
      <w:szCs w:val="16"/>
    </w:rPr>
  </w:style>
  <w:style w:type="character" w:customStyle="1" w:styleId="BalloonTextChar">
    <w:name w:val="Balloon Text Char"/>
    <w:link w:val="BalloonText"/>
    <w:uiPriority w:val="99"/>
    <w:semiHidden/>
    <w:rsid w:val="004B36FD"/>
    <w:rPr>
      <w:sz w:val="0"/>
      <w:szCs w:val="0"/>
    </w:rPr>
  </w:style>
  <w:style w:type="paragraph" w:styleId="BodyText">
    <w:name w:val="Body Text"/>
    <w:basedOn w:val="Normal"/>
    <w:link w:val="BodyTextChar"/>
    <w:uiPriority w:val="99"/>
    <w:rsid w:val="00E13938"/>
    <w:rPr>
      <w:rFonts w:ascii="Centaur" w:hAnsi="Centaur"/>
      <w:sz w:val="40"/>
      <w:szCs w:val="20"/>
    </w:rPr>
  </w:style>
  <w:style w:type="character" w:customStyle="1" w:styleId="BodyTextChar">
    <w:name w:val="Body Text Char"/>
    <w:link w:val="BodyText"/>
    <w:uiPriority w:val="99"/>
    <w:semiHidden/>
    <w:rsid w:val="004B36FD"/>
    <w:rPr>
      <w:sz w:val="24"/>
      <w:szCs w:val="24"/>
    </w:rPr>
  </w:style>
  <w:style w:type="character" w:customStyle="1" w:styleId="book">
    <w:name w:val="book"/>
    <w:uiPriority w:val="99"/>
    <w:rsid w:val="005F0065"/>
    <w:rPr>
      <w:rFonts w:cs="Times New Roman"/>
    </w:rPr>
  </w:style>
  <w:style w:type="character" w:styleId="Hyperlink">
    <w:name w:val="Hyperlink"/>
    <w:uiPriority w:val="99"/>
    <w:rsid w:val="00F41D84"/>
    <w:rPr>
      <w:rFonts w:cs="Times New Roman"/>
      <w:color w:val="0000FF"/>
      <w:u w:val="single"/>
    </w:rPr>
  </w:style>
  <w:style w:type="character" w:customStyle="1" w:styleId="Heading2Char">
    <w:name w:val="Heading 2 Char"/>
    <w:link w:val="Heading2"/>
    <w:semiHidden/>
    <w:rsid w:val="00872751"/>
    <w:rPr>
      <w:rFonts w:ascii="Cambria" w:eastAsia="Times New Roman" w:hAnsi="Cambria" w:cs="Times New Roman"/>
      <w:b/>
      <w:bCs/>
      <w:i/>
      <w:iCs/>
      <w:sz w:val="28"/>
      <w:szCs w:val="28"/>
    </w:rPr>
  </w:style>
  <w:style w:type="paragraph" w:styleId="NoSpacing">
    <w:name w:val="No Spacing"/>
    <w:uiPriority w:val="1"/>
    <w:qFormat/>
    <w:rsid w:val="00872751"/>
    <w:rPr>
      <w:sz w:val="24"/>
      <w:szCs w:val="24"/>
    </w:rPr>
  </w:style>
  <w:style w:type="character" w:styleId="FollowedHyperlink">
    <w:name w:val="FollowedHyperlink"/>
    <w:uiPriority w:val="99"/>
    <w:semiHidden/>
    <w:unhideWhenUsed/>
    <w:rsid w:val="00E44C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32"/>
    <w:rPr>
      <w:sz w:val="24"/>
      <w:szCs w:val="24"/>
    </w:rPr>
  </w:style>
  <w:style w:type="paragraph" w:styleId="Heading1">
    <w:name w:val="heading 1"/>
    <w:basedOn w:val="Normal"/>
    <w:next w:val="Normal"/>
    <w:link w:val="Heading1Char"/>
    <w:uiPriority w:val="99"/>
    <w:qFormat/>
    <w:rsid w:val="00E13938"/>
    <w:pPr>
      <w:keepNext/>
      <w:jc w:val="center"/>
      <w:outlineLvl w:val="0"/>
    </w:pPr>
    <w:rPr>
      <w:rFonts w:ascii="Baskerville Old Face" w:hAnsi="Baskerville Old Face"/>
      <w:sz w:val="44"/>
      <w:szCs w:val="20"/>
    </w:rPr>
  </w:style>
  <w:style w:type="paragraph" w:styleId="Heading2">
    <w:name w:val="heading 2"/>
    <w:basedOn w:val="Normal"/>
    <w:next w:val="Normal"/>
    <w:link w:val="Heading2Char"/>
    <w:semiHidden/>
    <w:unhideWhenUsed/>
    <w:qFormat/>
    <w:locked/>
    <w:rsid w:val="008727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6FD"/>
    <w:rPr>
      <w:rFonts w:ascii="Cambria" w:eastAsia="Times New Roman" w:hAnsi="Cambria" w:cs="Times New Roman"/>
      <w:b/>
      <w:bCs/>
      <w:kern w:val="32"/>
      <w:sz w:val="32"/>
      <w:szCs w:val="32"/>
    </w:rPr>
  </w:style>
  <w:style w:type="paragraph" w:styleId="Header">
    <w:name w:val="header"/>
    <w:basedOn w:val="Normal"/>
    <w:link w:val="HeaderChar"/>
    <w:uiPriority w:val="99"/>
    <w:rsid w:val="00FA4432"/>
    <w:pPr>
      <w:tabs>
        <w:tab w:val="center" w:pos="4320"/>
        <w:tab w:val="right" w:pos="8640"/>
      </w:tabs>
    </w:pPr>
  </w:style>
  <w:style w:type="character" w:customStyle="1" w:styleId="HeaderChar">
    <w:name w:val="Header Char"/>
    <w:link w:val="Header"/>
    <w:uiPriority w:val="99"/>
    <w:semiHidden/>
    <w:rsid w:val="004B36FD"/>
    <w:rPr>
      <w:sz w:val="24"/>
      <w:szCs w:val="24"/>
    </w:rPr>
  </w:style>
  <w:style w:type="paragraph" w:styleId="Footer">
    <w:name w:val="footer"/>
    <w:basedOn w:val="Normal"/>
    <w:link w:val="FooterChar"/>
    <w:uiPriority w:val="99"/>
    <w:rsid w:val="00FA4432"/>
    <w:pPr>
      <w:tabs>
        <w:tab w:val="center" w:pos="4320"/>
        <w:tab w:val="right" w:pos="8640"/>
      </w:tabs>
    </w:pPr>
  </w:style>
  <w:style w:type="character" w:customStyle="1" w:styleId="FooterChar">
    <w:name w:val="Footer Char"/>
    <w:link w:val="Footer"/>
    <w:uiPriority w:val="99"/>
    <w:locked/>
    <w:rsid w:val="00BD0642"/>
    <w:rPr>
      <w:rFonts w:cs="Times New Roman"/>
      <w:sz w:val="24"/>
      <w:szCs w:val="24"/>
    </w:rPr>
  </w:style>
  <w:style w:type="paragraph" w:styleId="BalloonText">
    <w:name w:val="Balloon Text"/>
    <w:basedOn w:val="Normal"/>
    <w:link w:val="BalloonTextChar"/>
    <w:uiPriority w:val="99"/>
    <w:semiHidden/>
    <w:rsid w:val="00F441FB"/>
    <w:rPr>
      <w:rFonts w:ascii="Tahoma" w:hAnsi="Tahoma" w:cs="Tahoma"/>
      <w:sz w:val="16"/>
      <w:szCs w:val="16"/>
    </w:rPr>
  </w:style>
  <w:style w:type="character" w:customStyle="1" w:styleId="BalloonTextChar">
    <w:name w:val="Balloon Text Char"/>
    <w:link w:val="BalloonText"/>
    <w:uiPriority w:val="99"/>
    <w:semiHidden/>
    <w:rsid w:val="004B36FD"/>
    <w:rPr>
      <w:sz w:val="0"/>
      <w:szCs w:val="0"/>
    </w:rPr>
  </w:style>
  <w:style w:type="paragraph" w:styleId="BodyText">
    <w:name w:val="Body Text"/>
    <w:basedOn w:val="Normal"/>
    <w:link w:val="BodyTextChar"/>
    <w:uiPriority w:val="99"/>
    <w:rsid w:val="00E13938"/>
    <w:rPr>
      <w:rFonts w:ascii="Centaur" w:hAnsi="Centaur"/>
      <w:sz w:val="40"/>
      <w:szCs w:val="20"/>
    </w:rPr>
  </w:style>
  <w:style w:type="character" w:customStyle="1" w:styleId="BodyTextChar">
    <w:name w:val="Body Text Char"/>
    <w:link w:val="BodyText"/>
    <w:uiPriority w:val="99"/>
    <w:semiHidden/>
    <w:rsid w:val="004B36FD"/>
    <w:rPr>
      <w:sz w:val="24"/>
      <w:szCs w:val="24"/>
    </w:rPr>
  </w:style>
  <w:style w:type="character" w:customStyle="1" w:styleId="book">
    <w:name w:val="book"/>
    <w:uiPriority w:val="99"/>
    <w:rsid w:val="005F0065"/>
    <w:rPr>
      <w:rFonts w:cs="Times New Roman"/>
    </w:rPr>
  </w:style>
  <w:style w:type="character" w:styleId="Hyperlink">
    <w:name w:val="Hyperlink"/>
    <w:uiPriority w:val="99"/>
    <w:rsid w:val="00F41D84"/>
    <w:rPr>
      <w:rFonts w:cs="Times New Roman"/>
      <w:color w:val="0000FF"/>
      <w:u w:val="single"/>
    </w:rPr>
  </w:style>
  <w:style w:type="character" w:customStyle="1" w:styleId="Heading2Char">
    <w:name w:val="Heading 2 Char"/>
    <w:link w:val="Heading2"/>
    <w:semiHidden/>
    <w:rsid w:val="00872751"/>
    <w:rPr>
      <w:rFonts w:ascii="Cambria" w:eastAsia="Times New Roman" w:hAnsi="Cambria" w:cs="Times New Roman"/>
      <w:b/>
      <w:bCs/>
      <w:i/>
      <w:iCs/>
      <w:sz w:val="28"/>
      <w:szCs w:val="28"/>
    </w:rPr>
  </w:style>
  <w:style w:type="paragraph" w:styleId="NoSpacing">
    <w:name w:val="No Spacing"/>
    <w:uiPriority w:val="1"/>
    <w:qFormat/>
    <w:rsid w:val="00872751"/>
    <w:rPr>
      <w:sz w:val="24"/>
      <w:szCs w:val="24"/>
    </w:rPr>
  </w:style>
  <w:style w:type="character" w:styleId="FollowedHyperlink">
    <w:name w:val="FollowedHyperlink"/>
    <w:uiPriority w:val="99"/>
    <w:semiHidden/>
    <w:unhideWhenUsed/>
    <w:rsid w:val="00E44C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8446">
      <w:bodyDiv w:val="1"/>
      <w:marLeft w:val="0"/>
      <w:marRight w:val="0"/>
      <w:marTop w:val="0"/>
      <w:marBottom w:val="0"/>
      <w:divBdr>
        <w:top w:val="none" w:sz="0" w:space="0" w:color="auto"/>
        <w:left w:val="none" w:sz="0" w:space="0" w:color="auto"/>
        <w:bottom w:val="none" w:sz="0" w:space="0" w:color="auto"/>
        <w:right w:val="none" w:sz="0" w:space="0" w:color="auto"/>
      </w:divBdr>
    </w:div>
    <w:div w:id="14512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altafoundation.starsscholarshipsonline.com/STARS/default.aspx"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peraltafoundati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83DD-FAB6-4A79-B92B-A16A513D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149</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PERALTA COLLEGE FOUNDATION</vt:lpstr>
    </vt:vector>
  </TitlesOfParts>
  <Company>Authorized Client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COLLEGE FOUNDATION</dc:title>
  <dc:creator>staylor</dc:creator>
  <cp:lastModifiedBy>Keiko James</cp:lastModifiedBy>
  <cp:revision>9</cp:revision>
  <cp:lastPrinted>2015-01-13T01:37:00Z</cp:lastPrinted>
  <dcterms:created xsi:type="dcterms:W3CDTF">2014-08-21T18:28:00Z</dcterms:created>
  <dcterms:modified xsi:type="dcterms:W3CDTF">2015-01-13T17:26:00Z</dcterms:modified>
</cp:coreProperties>
</file>