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B962" w14:textId="59A45D84" w:rsidR="00527CFF" w:rsidRDefault="00527CFF" w:rsidP="00527CFF">
      <w:pPr>
        <w:spacing w:before="1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Job Title: </w:t>
      </w:r>
      <w:r w:rsidRPr="00ED5505">
        <w:rPr>
          <w:rFonts w:ascii="Times New Roman" w:hAnsi="Times New Roman" w:cs="Times New Roman"/>
          <w:color w:val="000000"/>
          <w:sz w:val="24"/>
          <w:szCs w:val="24"/>
        </w:rPr>
        <w:t xml:space="preserve">Model 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>Technician</w:t>
      </w:r>
    </w:p>
    <w:p w14:paraId="6CE690CD" w14:textId="77777777" w:rsidR="00527CFF" w:rsidRPr="00527CFF" w:rsidRDefault="00527CFF" w:rsidP="00527CFF">
      <w:pPr>
        <w:spacing w:before="1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551A3" w14:textId="06EDE889" w:rsidR="00527CFF" w:rsidRP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Summary</w:t>
      </w:r>
    </w:p>
    <w:p w14:paraId="1EC9A90B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>Provides post-production support by performing the following duties.</w:t>
      </w:r>
    </w:p>
    <w:p w14:paraId="3966C1C5" w14:textId="77777777" w:rsidR="00527CFF" w:rsidRPr="00C24A29" w:rsidRDefault="00527CFF" w:rsidP="00527CF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2473F1" w14:textId="77777777" w:rsid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Essential Duties and Responsibilities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include the following. Other duties may be assigned.</w:t>
      </w:r>
    </w:p>
    <w:p w14:paraId="2F80A211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644E2" w14:textId="24D4195A" w:rsidR="00527CFF" w:rsidRDefault="00527CFF" w:rsidP="00527C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14">
        <w:rPr>
          <w:rFonts w:ascii="Times New Roman" w:hAnsi="Times New Roman" w:cs="Times New Roman"/>
          <w:sz w:val="24"/>
          <w:szCs w:val="24"/>
        </w:rPr>
        <w:t>Pours models using a spatula</w:t>
      </w:r>
      <w:r w:rsidR="004613C6">
        <w:rPr>
          <w:rFonts w:ascii="Times New Roman" w:hAnsi="Times New Roman" w:cs="Times New Roman"/>
          <w:sz w:val="24"/>
          <w:szCs w:val="24"/>
        </w:rPr>
        <w:t xml:space="preserve"> and m</w:t>
      </w:r>
      <w:r w:rsidRPr="00C62414">
        <w:rPr>
          <w:rFonts w:ascii="Times New Roman" w:hAnsi="Times New Roman" w:cs="Times New Roman"/>
          <w:sz w:val="24"/>
          <w:szCs w:val="24"/>
        </w:rPr>
        <w:t>ake sure end result is free of bubbles</w:t>
      </w:r>
    </w:p>
    <w:p w14:paraId="5B1D82B8" w14:textId="77777777" w:rsidR="00527CFF" w:rsidRPr="00C62414" w:rsidRDefault="00527CFF" w:rsidP="00527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62CA6FC" w14:textId="77777777" w:rsidR="00527CFF" w:rsidRDefault="00527CFF" w:rsidP="00527C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14">
        <w:rPr>
          <w:rFonts w:ascii="Times New Roman" w:hAnsi="Times New Roman" w:cs="Times New Roman"/>
          <w:sz w:val="24"/>
          <w:szCs w:val="24"/>
        </w:rPr>
        <w:t>Grinds models to appropriate thickness using the model trimmer.</w:t>
      </w:r>
    </w:p>
    <w:p w14:paraId="4A0ED8BA" w14:textId="77777777" w:rsidR="00527CFF" w:rsidRPr="00C62414" w:rsidRDefault="00527CFF" w:rsidP="00527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D46D7" w14:textId="77777777" w:rsidR="00527CFF" w:rsidRDefault="00527CFF" w:rsidP="00527C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14">
        <w:rPr>
          <w:rFonts w:ascii="Times New Roman" w:hAnsi="Times New Roman" w:cs="Times New Roman"/>
          <w:sz w:val="24"/>
          <w:szCs w:val="24"/>
        </w:rPr>
        <w:t>Bases models in vulcanized rubber formers for a consistent look.</w:t>
      </w:r>
    </w:p>
    <w:p w14:paraId="4AB375D4" w14:textId="77777777" w:rsidR="00527CFF" w:rsidRPr="00C62414" w:rsidRDefault="00527CFF" w:rsidP="00527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B7FF5" w14:textId="592E5F13" w:rsidR="00527CFF" w:rsidRPr="007709A3" w:rsidRDefault="00527CFF" w:rsidP="00527C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14">
        <w:rPr>
          <w:rFonts w:ascii="Times New Roman" w:hAnsi="Times New Roman" w:cs="Times New Roman"/>
          <w:sz w:val="24"/>
          <w:szCs w:val="24"/>
        </w:rPr>
        <w:t>Articulates models using the appropriate form of articulation. Bites sent in by the doctor are to be cut down appropriately for every case.</w:t>
      </w:r>
    </w:p>
    <w:p w14:paraId="7DC88E73" w14:textId="77777777" w:rsidR="00527CFF" w:rsidRPr="00C24A29" w:rsidRDefault="00527CFF" w:rsidP="00527CF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17D21A" w14:textId="37031019" w:rsidR="00527CFF" w:rsidRPr="00527CFF" w:rsidRDefault="00527CFF" w:rsidP="00527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Competencies</w:t>
      </w:r>
      <w:r w:rsidR="00AF19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E40983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>To perform the job successfully, an individual should demonstrate the following competencies:</w:t>
      </w:r>
    </w:p>
    <w:p w14:paraId="2D04F9DD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262A3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Planning/Organization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>– Prioritizes and plans work activities; uses time efficiently; plans for additional resources; sets goals and objectives; organizes or schedules other people and their tasks; develops realistic actions plans.</w:t>
      </w:r>
    </w:p>
    <w:p w14:paraId="17BEC868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AF24F" w14:textId="77777777" w:rsidR="00527CFF" w:rsidRPr="00C24A29" w:rsidRDefault="00527CFF" w:rsidP="00527CF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Communications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– Expresses ideas and thoughts verbally; expresses ideas and thoughts in written form; exhibits good listening and comprehension; keeps others adequately informed; selects and uses appropriate communication methods.</w:t>
      </w:r>
      <w:r w:rsidRPr="00C2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Ability to follow instructions</w:t>
      </w:r>
    </w:p>
    <w:p w14:paraId="56317E2A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1E4BA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Quality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– Demonstrates accuracy and thoroughness; promote quality; applies feedback from manager or quality to improve performance; monitors own work to ensure quality.</w:t>
      </w:r>
    </w:p>
    <w:p w14:paraId="01E6B9DC" w14:textId="77777777" w:rsid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B74D65C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Dependability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– Follows work instructions, responds to management direction; takes responsibility for own actions; keeps commitments; commits to long hours of work when necessary to reach goals; completes tasks on time or notifies appropriate person with an alternate plan.</w:t>
      </w:r>
    </w:p>
    <w:p w14:paraId="4F82B49B" w14:textId="77777777" w:rsid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576EBE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Organizational Support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– Follows policies and procedures; completes administrative tasks correctly and on time; supports organization's goals and values; benefits organization through outside activities; supports affirmative action and respects diversity.</w:t>
      </w:r>
    </w:p>
    <w:p w14:paraId="09405BAC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2A94A5" w14:textId="698826F2" w:rsid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Qualifications</w:t>
      </w:r>
      <w:r w:rsidR="00CD7DD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5099780" w14:textId="0C955B15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>To perform this job successfully, an individual must be able to perform each essential duty satisfactorily. The requirements listed below are representative of the knowledge, skill, and/or ability required. Reasonable accommodations may be made to enable individuals with disabilities to perform the essential functions.</w:t>
      </w:r>
    </w:p>
    <w:p w14:paraId="5C05BDF3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F3DFBE" w14:textId="58D3DFA3" w:rsidR="00527CFF" w:rsidRP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Education and/or Experience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DB4F1E" w14:textId="274AFC3D" w:rsidR="00527CFF" w:rsidRPr="00C24A29" w:rsidRDefault="00527CFF" w:rsidP="00527CF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High school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iploma; two to three years related experience and/or training; or equivalent combination of education and experience a plus. </w:t>
      </w:r>
      <w:r w:rsidRPr="00C24A29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understanding of basic Dental Terminology, a plus</w:t>
      </w:r>
    </w:p>
    <w:p w14:paraId="5E90E63B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887BCA" w14:textId="53375418" w:rsidR="00527CFF" w:rsidRP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b/>
          <w:color w:val="000000"/>
          <w:sz w:val="24"/>
          <w:szCs w:val="24"/>
        </w:rPr>
        <w:t>Language Skills</w:t>
      </w: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01A310" w14:textId="77777777" w:rsidR="00527CFF" w:rsidRPr="00C24A29" w:rsidRDefault="00527CFF" w:rsidP="00527C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>Ability to read and comprehend simple instructions, short correspondence.</w:t>
      </w:r>
    </w:p>
    <w:p w14:paraId="39D84B9D" w14:textId="77777777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1064A2" w14:textId="1689CABD" w:rsidR="00527CFF" w:rsidRPr="00C24A29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29">
        <w:rPr>
          <w:rFonts w:ascii="Times New Roman" w:hAnsi="Times New Roman" w:cs="Times New Roman"/>
          <w:color w:val="000000"/>
          <w:sz w:val="24"/>
          <w:szCs w:val="24"/>
        </w:rPr>
        <w:t xml:space="preserve">The employee must occasionally lift and/or move up to 10 pounds.  </w:t>
      </w:r>
    </w:p>
    <w:p w14:paraId="65F17DAE" w14:textId="77777777" w:rsid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2949D2" w14:textId="77777777" w:rsid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3AE0B" w14:textId="77777777" w:rsidR="00527CFF" w:rsidRPr="00B9305C" w:rsidRDefault="00527CFF" w:rsidP="00527C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</w:pPr>
      <w:r w:rsidRPr="00B9305C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>Location</w:t>
      </w:r>
    </w:p>
    <w:p w14:paraId="7658D886" w14:textId="77777777" w:rsidR="00527CFF" w:rsidRDefault="00527CFF" w:rsidP="00527C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>ProSomnus Sleep Technologies</w:t>
      </w:r>
    </w:p>
    <w:p w14:paraId="49778889" w14:textId="77777777" w:rsidR="00527CFF" w:rsidRDefault="00527CFF" w:rsidP="00527C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>5675 Gibraltar Drive</w:t>
      </w:r>
    </w:p>
    <w:p w14:paraId="09BDD35A" w14:textId="77777777" w:rsidR="00527CFF" w:rsidRPr="00B9305C" w:rsidRDefault="00527CFF" w:rsidP="00527C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>Pleasanton, CA 94588</w:t>
      </w:r>
    </w:p>
    <w:p w14:paraId="5261E688" w14:textId="77777777" w:rsidR="00527CFF" w:rsidRPr="00B9305C" w:rsidRDefault="00527CFF" w:rsidP="00527C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14:paraId="10D5CA26" w14:textId="77777777" w:rsidR="00527CFF" w:rsidRPr="00B9305C" w:rsidRDefault="00527CFF" w:rsidP="00527C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46C7D"/>
          <w:spacing w:val="3"/>
          <w:sz w:val="22"/>
          <w:szCs w:val="22"/>
        </w:rPr>
      </w:pPr>
      <w:r w:rsidRPr="00B9305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Contact </w:t>
      </w:r>
      <w:hyperlink r:id="rId7" w:history="1">
        <w:r w:rsidRPr="00B9305C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Careers@ProSomnus.com</w:t>
        </w:r>
      </w:hyperlink>
      <w:r w:rsidRPr="00B9305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or visit </w:t>
      </w:r>
      <w:hyperlink r:id="rId8" w:history="1">
        <w:r w:rsidRPr="00B9305C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https://prosomnus.com/careers/</w:t>
        </w:r>
      </w:hyperlink>
      <w:r w:rsidRPr="00B9305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. </w:t>
      </w:r>
    </w:p>
    <w:p w14:paraId="11F44FBD" w14:textId="77777777" w:rsidR="00527CFF" w:rsidRDefault="00527CFF" w:rsidP="00527C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89DA8" w14:textId="77777777" w:rsidR="0013458E" w:rsidRDefault="0013458E"/>
    <w:sectPr w:rsidR="0013458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ADBB" w14:textId="77777777" w:rsidR="00000423" w:rsidRDefault="00000423" w:rsidP="00527CFF">
      <w:pPr>
        <w:spacing w:after="0" w:line="240" w:lineRule="auto"/>
      </w:pPr>
      <w:r>
        <w:separator/>
      </w:r>
    </w:p>
  </w:endnote>
  <w:endnote w:type="continuationSeparator" w:id="0">
    <w:p w14:paraId="0C0AB2C7" w14:textId="77777777" w:rsidR="00000423" w:rsidRDefault="00000423" w:rsidP="0052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1DADC" w14:textId="77777777" w:rsidR="00000423" w:rsidRDefault="00000423" w:rsidP="00527CFF">
      <w:pPr>
        <w:spacing w:after="0" w:line="240" w:lineRule="auto"/>
      </w:pPr>
      <w:r>
        <w:separator/>
      </w:r>
    </w:p>
  </w:footnote>
  <w:footnote w:type="continuationSeparator" w:id="0">
    <w:p w14:paraId="53F5B2A3" w14:textId="77777777" w:rsidR="00000423" w:rsidRDefault="00000423" w:rsidP="0052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D30B" w14:textId="0B07A597" w:rsidR="00527CFF" w:rsidRDefault="00527CFF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F6835BF" wp14:editId="57A586FB">
          <wp:simplePos x="0" y="0"/>
          <wp:positionH relativeFrom="margin">
            <wp:align>center</wp:align>
          </wp:positionH>
          <wp:positionV relativeFrom="paragraph">
            <wp:posOffset>-9994</wp:posOffset>
          </wp:positionV>
          <wp:extent cx="1335825" cy="1185545"/>
          <wp:effectExtent l="0" t="0" r="0" b="0"/>
          <wp:wrapTopAndBottom/>
          <wp:docPr id="1" name="Picture 1" descr="A blue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ogo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825" cy="1185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868B2"/>
    <w:multiLevelType w:val="hybridMultilevel"/>
    <w:tmpl w:val="6E6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A3CE8"/>
    <w:multiLevelType w:val="multilevel"/>
    <w:tmpl w:val="A98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9089B"/>
    <w:multiLevelType w:val="hybridMultilevel"/>
    <w:tmpl w:val="9A7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209D8"/>
    <w:multiLevelType w:val="hybridMultilevel"/>
    <w:tmpl w:val="8B0CE792"/>
    <w:lvl w:ilvl="0" w:tplc="783E7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391349">
    <w:abstractNumId w:val="1"/>
  </w:num>
  <w:num w:numId="2" w16cid:durableId="292949283">
    <w:abstractNumId w:val="2"/>
  </w:num>
  <w:num w:numId="3" w16cid:durableId="1000963990">
    <w:abstractNumId w:val="0"/>
  </w:num>
  <w:num w:numId="4" w16cid:durableId="8220870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FF"/>
    <w:rsid w:val="00000423"/>
    <w:rsid w:val="0013458E"/>
    <w:rsid w:val="004613C6"/>
    <w:rsid w:val="00527CFF"/>
    <w:rsid w:val="007709A3"/>
    <w:rsid w:val="008D614B"/>
    <w:rsid w:val="009A6FD1"/>
    <w:rsid w:val="00A94E51"/>
    <w:rsid w:val="00AF1974"/>
    <w:rsid w:val="00CD7DDD"/>
    <w:rsid w:val="00E575B8"/>
    <w:rsid w:val="00E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EF65"/>
  <w15:chartTrackingRefBased/>
  <w15:docId w15:val="{2C03A8CE-4E0C-4AB8-B1C5-27F13997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CF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C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CF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CFF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527CF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7CF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omnus.com/care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ProSomn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Federspiel</dc:creator>
  <cp:keywords/>
  <dc:description/>
  <cp:lastModifiedBy>Emily Federspiel</cp:lastModifiedBy>
  <cp:revision>7</cp:revision>
  <dcterms:created xsi:type="dcterms:W3CDTF">2024-07-11T21:12:00Z</dcterms:created>
  <dcterms:modified xsi:type="dcterms:W3CDTF">2024-07-11T22:38:00Z</dcterms:modified>
</cp:coreProperties>
</file>