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Job Title:</w:t>
      </w:r>
      <w:r w:rsidDel="00000000" w:rsidR="00000000" w:rsidRPr="00000000">
        <w:rPr>
          <w:sz w:val="20"/>
          <w:szCs w:val="20"/>
          <w:rtl w:val="0"/>
        </w:rPr>
        <w:t xml:space="preserve"> Workshop Machinist/Fabricator, Special Projects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(FG # </w:t>
      </w:r>
      <w:r w:rsidDel="00000000" w:rsidR="00000000" w:rsidRPr="00000000">
        <w:rPr>
          <w:color w:val="333333"/>
          <w:sz w:val="23"/>
          <w:szCs w:val="23"/>
          <w:rtl w:val="0"/>
        </w:rPr>
        <w:t xml:space="preserve">GOOGJP00323848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Role: The Special Projects group is looking for a machinist/fabricator to assist our engineering and design teams in building hardware prototypes.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This role is a 1 year residence in the Design Kitchen, focused on accelerating early stage technologies through fast, iterative design and prototyping, in our state of the art design/fabrication shop. </w:t>
      </w:r>
    </w:p>
    <w:p w:rsidR="00000000" w:rsidDel="00000000" w:rsidP="00000000" w:rsidRDefault="00000000" w:rsidRPr="00000000">
      <w:pPr>
        <w:widowControl w:val="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Top 3 Daily Responsibilities: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Assistance of walk-in workshop users in creating and modifying hardware components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Fabrication support to Design Kitchen engineers and designers</w:t>
      </w:r>
    </w:p>
    <w:p w:rsidR="00000000" w:rsidDel="00000000" w:rsidP="00000000" w:rsidRDefault="00000000" w:rsidRPr="00000000">
      <w:pPr>
        <w:widowControl w:val="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Support infrastructure, maintenance and growth of the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Required Qualifications:</w:t>
      </w:r>
    </w:p>
    <w:p w:rsidR="00000000" w:rsidDel="00000000" w:rsidP="00000000" w:rsidRDefault="00000000" w:rsidRPr="00000000">
      <w:pPr>
        <w:widowControl w:val="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5+ years experience designing and building parts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3-5 years fabrication experience: woodworking, metalworking, welding, manual machining 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2-3 years of programming/operating CNC mills 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3-5 years of experience working in a  proficient and safe use of a variety of wood and metal fabrication equipment (tablesaw, bandsaw, knee mill, metal lathe etc.) </w:t>
      </w:r>
    </w:p>
    <w:p w:rsidR="00000000" w:rsidDel="00000000" w:rsidP="00000000" w:rsidRDefault="00000000" w:rsidRPr="00000000">
      <w:pPr>
        <w:widowControl w:val="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3-5 years of experience working with both analog and digital fabrication</w:t>
      </w:r>
    </w:p>
    <w:p w:rsidR="00000000" w:rsidDel="00000000" w:rsidP="00000000" w:rsidRDefault="00000000" w:rsidRPr="00000000">
      <w:pPr>
        <w:widowControl w:val="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3-5 years of experience with at least one professional 3D modeling and CAM package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Excellent listening and communication skills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Helpful and motivated 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Nice to have </w:t>
      </w:r>
      <w:r w:rsidDel="00000000" w:rsidR="00000000" w:rsidRPr="00000000">
        <w:rPr>
          <w:b w:val="1"/>
          <w:sz w:val="20"/>
          <w:szCs w:val="20"/>
          <w:rtl w:val="0"/>
        </w:rPr>
        <w:t xml:space="preserve">skills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5+ years fabrication experience: woodworking, metalworking, welding, manual machining 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Basic 3-axis CNC mill programming and operations </w:t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Experience designing for, or operating, a waterjet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