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0F" w:rsidRDefault="0058110F">
      <w:pPr>
        <w:rPr>
          <w:b/>
        </w:rPr>
      </w:pPr>
      <w:r>
        <w:rPr>
          <w:noProof/>
          <w:color w:val="44546A"/>
        </w:rPr>
        <w:drawing>
          <wp:inline distT="0" distB="0" distL="0" distR="0">
            <wp:extent cx="1724025" cy="571500"/>
            <wp:effectExtent l="0" t="0" r="9525" b="0"/>
            <wp:docPr id="1" name="Picture 1" descr="cid:image001.png@01D2FB29.34A2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B29.34A205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571500"/>
                    </a:xfrm>
                    <a:prstGeom prst="rect">
                      <a:avLst/>
                    </a:prstGeom>
                    <a:noFill/>
                    <a:ln>
                      <a:noFill/>
                    </a:ln>
                  </pic:spPr>
                </pic:pic>
              </a:graphicData>
            </a:graphic>
          </wp:inline>
        </w:drawing>
      </w:r>
      <w:bookmarkStart w:id="0" w:name="_GoBack"/>
      <w:bookmarkEnd w:id="0"/>
    </w:p>
    <w:p w:rsidR="0058110F" w:rsidRDefault="0058110F">
      <w:pPr>
        <w:rPr>
          <w:b/>
        </w:rPr>
      </w:pPr>
    </w:p>
    <w:p w:rsidR="00D0073A" w:rsidRDefault="00833304">
      <w:r w:rsidRPr="00833304">
        <w:rPr>
          <w:b/>
        </w:rPr>
        <w:t>Position Description:</w:t>
      </w:r>
      <w:r>
        <w:t xml:space="preserve">  Perform simple set ups and operate optical equipment under direct supervision of a Technician I or above.  Collaborate with management and planning group to meet on-time delivery schedules.</w:t>
      </w:r>
    </w:p>
    <w:p w:rsidR="00833304" w:rsidRPr="002B29C8" w:rsidRDefault="00833304">
      <w:pPr>
        <w:rPr>
          <w:b/>
        </w:rPr>
      </w:pPr>
      <w:r>
        <w:tab/>
      </w:r>
      <w:r w:rsidRPr="002B29C8">
        <w:rPr>
          <w:b/>
        </w:rPr>
        <w:t>RESPONSIBILITES</w:t>
      </w:r>
      <w:r w:rsidR="002B29C8" w:rsidRPr="002B29C8">
        <w:rPr>
          <w:b/>
        </w:rPr>
        <w:t>:</w:t>
      </w:r>
    </w:p>
    <w:p w:rsidR="00833304" w:rsidRDefault="00833304" w:rsidP="00833304">
      <w:pPr>
        <w:pStyle w:val="ListParagraph"/>
        <w:numPr>
          <w:ilvl w:val="0"/>
          <w:numId w:val="1"/>
        </w:numPr>
      </w:pPr>
      <w:r>
        <w:t xml:space="preserve"> Follow written and verbal instruction in the training and execution of optical manufacturing processes</w:t>
      </w:r>
    </w:p>
    <w:p w:rsidR="00833304" w:rsidRDefault="00833304" w:rsidP="00833304">
      <w:pPr>
        <w:pStyle w:val="ListParagraph"/>
        <w:numPr>
          <w:ilvl w:val="0"/>
          <w:numId w:val="1"/>
        </w:numPr>
      </w:pPr>
      <w:r>
        <w:t>Execute all processes as instructed and demonstrate the ability to learn and become independently proficient in their repeat execution</w:t>
      </w:r>
    </w:p>
    <w:p w:rsidR="00833304" w:rsidRDefault="00833304" w:rsidP="00833304">
      <w:pPr>
        <w:pStyle w:val="ListParagraph"/>
        <w:numPr>
          <w:ilvl w:val="0"/>
          <w:numId w:val="1"/>
        </w:numPr>
      </w:pPr>
      <w:r>
        <w:t>Maintain work area and equipment in an orderly condition</w:t>
      </w:r>
    </w:p>
    <w:p w:rsidR="00833304" w:rsidRDefault="00833304" w:rsidP="00833304">
      <w:pPr>
        <w:pStyle w:val="ListParagraph"/>
        <w:numPr>
          <w:ilvl w:val="0"/>
          <w:numId w:val="1"/>
        </w:numPr>
      </w:pPr>
      <w:r>
        <w:t xml:space="preserve">Follow prescribed safety rules and policies </w:t>
      </w:r>
    </w:p>
    <w:p w:rsidR="00833304" w:rsidRDefault="00833304" w:rsidP="00833304">
      <w:pPr>
        <w:pStyle w:val="ListParagraph"/>
        <w:numPr>
          <w:ilvl w:val="0"/>
          <w:numId w:val="1"/>
        </w:numPr>
      </w:pPr>
      <w:r>
        <w:t>Perform other duties as assigned</w:t>
      </w:r>
    </w:p>
    <w:p w:rsidR="00833304" w:rsidRPr="00833304" w:rsidRDefault="00833304" w:rsidP="00833304">
      <w:pPr>
        <w:rPr>
          <w:b/>
        </w:rPr>
      </w:pPr>
      <w:r w:rsidRPr="00833304">
        <w:rPr>
          <w:b/>
        </w:rPr>
        <w:t>Position Requirements:</w:t>
      </w:r>
    </w:p>
    <w:p w:rsidR="00833304" w:rsidRDefault="00833304" w:rsidP="00833304">
      <w:pPr>
        <w:pStyle w:val="ListParagraph"/>
        <w:numPr>
          <w:ilvl w:val="0"/>
          <w:numId w:val="1"/>
        </w:numPr>
      </w:pPr>
      <w:r>
        <w:t xml:space="preserve">High School diploma or equivalent </w:t>
      </w:r>
    </w:p>
    <w:p w:rsidR="00833304" w:rsidRDefault="00833304" w:rsidP="00952289">
      <w:pPr>
        <w:pStyle w:val="ListParagraph"/>
        <w:numPr>
          <w:ilvl w:val="0"/>
          <w:numId w:val="1"/>
        </w:numPr>
      </w:pPr>
      <w:r>
        <w:t>Ability to read and work to written and verbal instructions</w:t>
      </w:r>
    </w:p>
    <w:p w:rsidR="00833304" w:rsidRDefault="00833304" w:rsidP="00952289">
      <w:pPr>
        <w:pStyle w:val="ListParagraph"/>
        <w:numPr>
          <w:ilvl w:val="0"/>
          <w:numId w:val="1"/>
        </w:numPr>
      </w:pPr>
      <w:r>
        <w:t>Requires written and verbal communication skills</w:t>
      </w:r>
    </w:p>
    <w:p w:rsidR="00833304" w:rsidRDefault="00833304" w:rsidP="00833304">
      <w:pPr>
        <w:pStyle w:val="ListParagraph"/>
        <w:numPr>
          <w:ilvl w:val="0"/>
          <w:numId w:val="1"/>
        </w:numPr>
      </w:pPr>
      <w:r>
        <w:t>Aptitude for handling optical components</w:t>
      </w:r>
    </w:p>
    <w:p w:rsidR="00833304" w:rsidRDefault="00833304" w:rsidP="00833304">
      <w:pPr>
        <w:pStyle w:val="ListParagraph"/>
        <w:numPr>
          <w:ilvl w:val="0"/>
          <w:numId w:val="1"/>
        </w:numPr>
      </w:pPr>
      <w:r>
        <w:t>Must have interpersonal skills</w:t>
      </w:r>
    </w:p>
    <w:p w:rsidR="00833304" w:rsidRPr="002B29C8" w:rsidRDefault="00833304" w:rsidP="00833304">
      <w:pPr>
        <w:ind w:firstLine="720"/>
        <w:rPr>
          <w:b/>
        </w:rPr>
      </w:pPr>
      <w:r w:rsidRPr="002B29C8">
        <w:rPr>
          <w:b/>
        </w:rPr>
        <w:t>Physical Demands:</w:t>
      </w:r>
    </w:p>
    <w:p w:rsidR="002B29C8" w:rsidRDefault="002B29C8" w:rsidP="002B29C8">
      <w:pPr>
        <w:ind w:left="720"/>
      </w:pPr>
      <w:r>
        <w:t xml:space="preserve">The physical demands described here are representative of those that must be met by an employee </w:t>
      </w:r>
      <w:r w:rsidR="00F53905">
        <w:t xml:space="preserve">to </w:t>
      </w:r>
      <w:r>
        <w:t>successfully perform the essential functions of this job.  Reasonable accommodations may be made to enable individuals with disabilities to perform the essential functions.</w:t>
      </w:r>
    </w:p>
    <w:p w:rsidR="002B29C8" w:rsidRDefault="002B29C8" w:rsidP="002B29C8">
      <w:pPr>
        <w:ind w:left="720"/>
      </w:pPr>
      <w:r>
        <w:t>While performing the duties of this job, the employee is occasionally required to stand</w:t>
      </w:r>
      <w:r w:rsidR="00501B17">
        <w:t>,</w:t>
      </w:r>
      <w:r>
        <w:t xml:space="preserve"> walk</w:t>
      </w:r>
      <w:r w:rsidR="00501B17">
        <w:t>,</w:t>
      </w:r>
      <w:r>
        <w:t xml:space="preserve"> sit</w:t>
      </w:r>
      <w:r w:rsidR="00501B17">
        <w:t>,</w:t>
      </w:r>
      <w:r>
        <w:t xml:space="preserve"> use of hands or fingers to handle, or feel objects, tools or controls, reach with hands and arms, climb stairs, balance, stoop, kneel, crouch or crawl, talk or hear.</w:t>
      </w:r>
    </w:p>
    <w:p w:rsidR="002B29C8" w:rsidRDefault="002B29C8" w:rsidP="002B29C8">
      <w:pPr>
        <w:ind w:left="720"/>
      </w:pPr>
      <w:r>
        <w:t>The employee must occasionally li</w:t>
      </w:r>
      <w:r w:rsidR="00F53905">
        <w:t>ft</w:t>
      </w:r>
      <w:r>
        <w:t>/or move up to 50 pounds.  Specific vision abilities required by the job include close vision, distance vision, color vision, peripheral vision, depth perception, and the ability to adjust focus.</w:t>
      </w:r>
    </w:p>
    <w:p w:rsidR="002B29C8" w:rsidRPr="00501B17" w:rsidRDefault="002B29C8" w:rsidP="002B29C8">
      <w:pPr>
        <w:ind w:left="720"/>
        <w:rPr>
          <w:b/>
        </w:rPr>
      </w:pPr>
      <w:r w:rsidRPr="00501B17">
        <w:rPr>
          <w:b/>
        </w:rPr>
        <w:t>Work Environment:</w:t>
      </w:r>
    </w:p>
    <w:p w:rsidR="002B29C8" w:rsidRDefault="002B29C8" w:rsidP="002B29C8">
      <w:pPr>
        <w:ind w:left="720"/>
      </w:pPr>
      <w:r>
        <w:t>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2B29C8" w:rsidRDefault="002B29C8" w:rsidP="002B29C8">
      <w:pPr>
        <w:ind w:left="720"/>
      </w:pPr>
      <w:r>
        <w:lastRenderedPageBreak/>
        <w:t>While performing the duties of this job, the employee is not exposed to weather conditions and the noise level in the work environment is usually moderate.</w:t>
      </w:r>
    </w:p>
    <w:p w:rsidR="002B29C8" w:rsidRDefault="002B29C8" w:rsidP="002B29C8">
      <w:pPr>
        <w:ind w:left="720"/>
      </w:pPr>
      <w:r>
        <w:t>*APPLICANTS TO APPLY ON-LINE ONLY:  Once you have completed your online application process, you will receive an auto reply email confirm</w:t>
      </w:r>
      <w:r w:rsidR="00F53905">
        <w:t>ing</w:t>
      </w:r>
      <w:r>
        <w:t xml:space="preserve"> your information has been received.  Please do not contact the company directly. </w:t>
      </w:r>
    </w:p>
    <w:sectPr w:rsidR="002B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A05"/>
    <w:multiLevelType w:val="hybridMultilevel"/>
    <w:tmpl w:val="88BE6852"/>
    <w:lvl w:ilvl="0" w:tplc="D7F0C91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77"/>
    <w:rsid w:val="002B29C8"/>
    <w:rsid w:val="00501B17"/>
    <w:rsid w:val="0058110F"/>
    <w:rsid w:val="0080127E"/>
    <w:rsid w:val="00833304"/>
    <w:rsid w:val="00D0073A"/>
    <w:rsid w:val="00E60677"/>
    <w:rsid w:val="00F5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F7F7"/>
  <w15:chartTrackingRefBased/>
  <w15:docId w15:val="{30142C7F-124D-423D-9986-13F0B495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04"/>
    <w:pPr>
      <w:ind w:left="720"/>
      <w:contextualSpacing/>
    </w:pPr>
  </w:style>
  <w:style w:type="paragraph" w:styleId="BalloonText">
    <w:name w:val="Balloon Text"/>
    <w:basedOn w:val="Normal"/>
    <w:link w:val="BalloonTextChar"/>
    <w:uiPriority w:val="99"/>
    <w:semiHidden/>
    <w:unhideWhenUsed/>
    <w:rsid w:val="00F5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FB29.34A2053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Zygo</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Redos</dc:creator>
  <cp:keywords/>
  <dc:description/>
  <cp:lastModifiedBy>Mance, Valarie</cp:lastModifiedBy>
  <cp:revision>2</cp:revision>
  <cp:lastPrinted>2017-04-25T17:06:00Z</cp:lastPrinted>
  <dcterms:created xsi:type="dcterms:W3CDTF">2017-07-12T20:19:00Z</dcterms:created>
  <dcterms:modified xsi:type="dcterms:W3CDTF">2017-07-12T20:19:00Z</dcterms:modified>
</cp:coreProperties>
</file>