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29B" w:rsidRDefault="00D4029B" w:rsidP="00D4029B">
      <w:pPr>
        <w:spacing w:line="276" w:lineRule="auto"/>
        <w:ind w:left="-720"/>
        <w:jc w:val="center"/>
        <w:rPr>
          <w:rFonts w:cs="Arial"/>
          <w:sz w:val="20"/>
        </w:rPr>
      </w:pPr>
    </w:p>
    <w:p w:rsidR="00F4775D" w:rsidRPr="00BD78FB" w:rsidRDefault="00F4775D" w:rsidP="00F4775D">
      <w:pPr>
        <w:spacing w:line="276" w:lineRule="auto"/>
        <w:jc w:val="center"/>
        <w:rPr>
          <w:rFonts w:cs="Arial"/>
          <w:i/>
          <w:sz w:val="20"/>
        </w:rPr>
      </w:pPr>
      <w:r w:rsidRPr="00BD78FB">
        <w:rPr>
          <w:rFonts w:cs="Arial"/>
          <w:i/>
          <w:sz w:val="20"/>
        </w:rPr>
        <w:t>We offer competitive salary, incentive bonus, tuition reimbursement, retirement plan, comprehensive healthcare and dental coverage and advancement opportunities for regular full time employees.</w:t>
      </w:r>
    </w:p>
    <w:p w:rsidR="00F4775D" w:rsidRPr="000A04FE" w:rsidRDefault="00F4775D" w:rsidP="00F4775D">
      <w:pPr>
        <w:rPr>
          <w:rFonts w:cs="Arial"/>
          <w:sz w:val="20"/>
        </w:rPr>
      </w:pPr>
    </w:p>
    <w:p w:rsidR="00F4775D" w:rsidRDefault="00F4775D" w:rsidP="008E1246">
      <w:pPr>
        <w:spacing w:line="276" w:lineRule="auto"/>
        <w:rPr>
          <w:rFonts w:cs="Arial"/>
          <w:b/>
          <w:i/>
          <w:color w:val="595959" w:themeColor="text1" w:themeTint="A6"/>
        </w:rPr>
      </w:pPr>
      <w:r w:rsidRPr="00BF278F">
        <w:rPr>
          <w:rFonts w:cs="Arial"/>
          <w:b/>
        </w:rPr>
        <w:t>Foil Room (</w:t>
      </w:r>
      <w:hyperlink r:id="rId8" w:history="1">
        <w:r w:rsidR="008E1246" w:rsidRPr="008E1246">
          <w:rPr>
            <w:rStyle w:val="Hyperlink"/>
            <w:rFonts w:cs="Arial"/>
            <w:b/>
          </w:rPr>
          <w:t>https://careers-materion.icims.com/jobs/1983/mechanical-technician---foil-room/job</w:t>
        </w:r>
      </w:hyperlink>
      <w:r w:rsidRPr="00BF278F">
        <w:rPr>
          <w:rFonts w:cs="Arial"/>
          <w:b/>
        </w:rPr>
        <w:t>)</w:t>
      </w:r>
    </w:p>
    <w:p w:rsidR="00F4775D" w:rsidRDefault="00F4775D" w:rsidP="00613805">
      <w:pPr>
        <w:spacing w:line="276" w:lineRule="auto"/>
        <w:ind w:firstLine="360"/>
        <w:jc w:val="both"/>
        <w:rPr>
          <w:rFonts w:cs="Arial"/>
          <w:b/>
          <w:i/>
          <w:color w:val="595959" w:themeColor="text1" w:themeTint="A6"/>
        </w:rPr>
      </w:pPr>
    </w:p>
    <w:p w:rsidR="003708DF" w:rsidRPr="0049084D" w:rsidRDefault="00C90694" w:rsidP="00613805">
      <w:pPr>
        <w:spacing w:line="276" w:lineRule="auto"/>
        <w:ind w:firstLine="360"/>
        <w:jc w:val="both"/>
        <w:rPr>
          <w:rFonts w:cs="Arial"/>
          <w:b/>
          <w:i/>
          <w:color w:val="595959" w:themeColor="text1" w:themeTint="A6"/>
        </w:rPr>
      </w:pPr>
      <w:r w:rsidRPr="0049084D">
        <w:rPr>
          <w:rFonts w:cs="Arial"/>
          <w:b/>
          <w:i/>
          <w:color w:val="595959" w:themeColor="text1" w:themeTint="A6"/>
        </w:rPr>
        <w:t xml:space="preserve">Essential </w:t>
      </w:r>
      <w:r w:rsidR="003708DF" w:rsidRPr="0049084D">
        <w:rPr>
          <w:rFonts w:cs="Arial"/>
          <w:b/>
          <w:i/>
          <w:color w:val="595959" w:themeColor="text1" w:themeTint="A6"/>
        </w:rPr>
        <w:t>Duties and Responsibilities:</w:t>
      </w:r>
    </w:p>
    <w:p w:rsidR="0049084D" w:rsidRPr="0049084D" w:rsidRDefault="0049084D" w:rsidP="0049084D">
      <w:pPr>
        <w:numPr>
          <w:ilvl w:val="0"/>
          <w:numId w:val="37"/>
        </w:numPr>
        <w:spacing w:line="276" w:lineRule="auto"/>
        <w:rPr>
          <w:rFonts w:cs="Arial"/>
          <w:sz w:val="20"/>
        </w:rPr>
      </w:pPr>
      <w:r w:rsidRPr="004B1DC5">
        <w:rPr>
          <w:rFonts w:cs="Arial"/>
          <w:sz w:val="20"/>
        </w:rPr>
        <w:t>Rolling</w:t>
      </w:r>
      <w:r>
        <w:rPr>
          <w:rFonts w:cs="Arial"/>
          <w:sz w:val="20"/>
        </w:rPr>
        <w:t>, punching, s</w:t>
      </w:r>
      <w:r w:rsidRPr="0049084D">
        <w:rPr>
          <w:rFonts w:cs="Arial"/>
          <w:sz w:val="20"/>
        </w:rPr>
        <w:t>hearing</w:t>
      </w:r>
      <w:r>
        <w:rPr>
          <w:rFonts w:cs="Arial"/>
          <w:sz w:val="20"/>
        </w:rPr>
        <w:t>, cutting, l</w:t>
      </w:r>
      <w:r w:rsidRPr="0049084D">
        <w:rPr>
          <w:rFonts w:cs="Arial"/>
          <w:sz w:val="20"/>
        </w:rPr>
        <w:t>eak checking</w:t>
      </w:r>
      <w:r>
        <w:rPr>
          <w:rFonts w:cs="Arial"/>
          <w:sz w:val="20"/>
        </w:rPr>
        <w:t>, chemical e</w:t>
      </w:r>
      <w:r w:rsidRPr="0049084D">
        <w:rPr>
          <w:rFonts w:cs="Arial"/>
          <w:sz w:val="20"/>
        </w:rPr>
        <w:t>tching</w:t>
      </w:r>
      <w:r>
        <w:rPr>
          <w:rFonts w:cs="Arial"/>
          <w:sz w:val="20"/>
        </w:rPr>
        <w:t>, f</w:t>
      </w:r>
      <w:r w:rsidRPr="0049084D">
        <w:rPr>
          <w:rFonts w:cs="Arial"/>
          <w:sz w:val="20"/>
        </w:rPr>
        <w:t>orming</w:t>
      </w:r>
      <w:r>
        <w:rPr>
          <w:rFonts w:cs="Arial"/>
          <w:sz w:val="20"/>
        </w:rPr>
        <w:t xml:space="preserve"> Beryllium parts</w:t>
      </w:r>
    </w:p>
    <w:p w:rsidR="00F2461D" w:rsidRPr="004B1DC5" w:rsidRDefault="00F2461D" w:rsidP="004B1DC5">
      <w:pPr>
        <w:numPr>
          <w:ilvl w:val="0"/>
          <w:numId w:val="37"/>
        </w:numPr>
        <w:spacing w:line="276" w:lineRule="auto"/>
        <w:rPr>
          <w:rFonts w:cs="Arial"/>
          <w:sz w:val="20"/>
        </w:rPr>
      </w:pPr>
      <w:r w:rsidRPr="004B1DC5">
        <w:rPr>
          <w:rFonts w:cs="Arial"/>
          <w:sz w:val="20"/>
        </w:rPr>
        <w:t>Receive instructions and work orders for the job. Plans details of working procedure and tools and material requirements.</w:t>
      </w:r>
      <w:r w:rsidR="00882301" w:rsidRPr="004B1DC5">
        <w:rPr>
          <w:rFonts w:cs="Arial"/>
          <w:sz w:val="20"/>
        </w:rPr>
        <w:t xml:space="preserve">  </w:t>
      </w:r>
    </w:p>
    <w:p w:rsidR="003708DF" w:rsidRPr="004B1DC5" w:rsidRDefault="004D62D9" w:rsidP="004B1DC5">
      <w:pPr>
        <w:numPr>
          <w:ilvl w:val="0"/>
          <w:numId w:val="37"/>
        </w:numPr>
        <w:spacing w:line="276" w:lineRule="auto"/>
        <w:rPr>
          <w:rFonts w:cs="Arial"/>
          <w:sz w:val="20"/>
        </w:rPr>
      </w:pPr>
      <w:r w:rsidRPr="004B1DC5">
        <w:rPr>
          <w:rFonts w:cs="Arial"/>
          <w:sz w:val="20"/>
        </w:rPr>
        <w:t>Conduct</w:t>
      </w:r>
      <w:r w:rsidR="003708DF" w:rsidRPr="004B1DC5">
        <w:rPr>
          <w:rFonts w:cs="Arial"/>
          <w:sz w:val="20"/>
        </w:rPr>
        <w:t xml:space="preserve"> </w:t>
      </w:r>
      <w:r w:rsidRPr="004B1DC5">
        <w:rPr>
          <w:rFonts w:cs="Arial"/>
          <w:sz w:val="20"/>
        </w:rPr>
        <w:t>l</w:t>
      </w:r>
      <w:r w:rsidR="003708DF" w:rsidRPr="004B1DC5">
        <w:rPr>
          <w:rFonts w:cs="Arial"/>
          <w:sz w:val="20"/>
        </w:rPr>
        <w:t>eak-checking of beryl</w:t>
      </w:r>
      <w:r w:rsidRPr="004B1DC5">
        <w:rPr>
          <w:rFonts w:cs="Arial"/>
          <w:sz w:val="20"/>
        </w:rPr>
        <w:t>lium foil and window assemblies</w:t>
      </w:r>
    </w:p>
    <w:p w:rsidR="003708DF" w:rsidRPr="004B1DC5" w:rsidRDefault="00CA5F6B" w:rsidP="004B1DC5">
      <w:pPr>
        <w:numPr>
          <w:ilvl w:val="0"/>
          <w:numId w:val="37"/>
        </w:numPr>
        <w:spacing w:line="276" w:lineRule="auto"/>
        <w:rPr>
          <w:rFonts w:cs="Arial"/>
          <w:sz w:val="20"/>
        </w:rPr>
      </w:pPr>
      <w:r w:rsidRPr="004B1DC5">
        <w:rPr>
          <w:rFonts w:cs="Arial"/>
          <w:sz w:val="20"/>
        </w:rPr>
        <w:t>Set up and operate</w:t>
      </w:r>
      <w:r w:rsidR="004D62D9" w:rsidRPr="004B1DC5">
        <w:rPr>
          <w:rFonts w:cs="Arial"/>
          <w:sz w:val="20"/>
        </w:rPr>
        <w:t xml:space="preserve"> manual and powered punch p</w:t>
      </w:r>
      <w:r w:rsidR="00923364" w:rsidRPr="004B1DC5">
        <w:rPr>
          <w:rFonts w:cs="Arial"/>
          <w:sz w:val="20"/>
        </w:rPr>
        <w:t xml:space="preserve">ress and </w:t>
      </w:r>
      <w:r w:rsidR="004D62D9" w:rsidRPr="004B1DC5">
        <w:rPr>
          <w:rFonts w:cs="Arial"/>
          <w:sz w:val="20"/>
        </w:rPr>
        <w:t>s</w:t>
      </w:r>
      <w:r w:rsidR="00923364" w:rsidRPr="004B1DC5">
        <w:rPr>
          <w:rFonts w:cs="Arial"/>
          <w:sz w:val="20"/>
        </w:rPr>
        <w:t>hears</w:t>
      </w:r>
    </w:p>
    <w:p w:rsidR="003708DF" w:rsidRPr="004B1DC5" w:rsidRDefault="004D62D9" w:rsidP="004B1DC5">
      <w:pPr>
        <w:numPr>
          <w:ilvl w:val="0"/>
          <w:numId w:val="37"/>
        </w:numPr>
        <w:spacing w:line="276" w:lineRule="auto"/>
        <w:rPr>
          <w:rFonts w:cs="Arial"/>
          <w:sz w:val="20"/>
        </w:rPr>
      </w:pPr>
      <w:r w:rsidRPr="004B1DC5">
        <w:rPr>
          <w:rFonts w:cs="Arial"/>
          <w:sz w:val="20"/>
        </w:rPr>
        <w:t>Keep</w:t>
      </w:r>
      <w:r w:rsidR="003708DF" w:rsidRPr="004B1DC5">
        <w:rPr>
          <w:rFonts w:cs="Arial"/>
          <w:sz w:val="20"/>
        </w:rPr>
        <w:t xml:space="preserve"> traceability of all</w:t>
      </w:r>
      <w:r w:rsidRPr="004B1DC5">
        <w:rPr>
          <w:rFonts w:cs="Arial"/>
          <w:sz w:val="20"/>
        </w:rPr>
        <w:t xml:space="preserve"> material/parts being processed</w:t>
      </w:r>
    </w:p>
    <w:p w:rsidR="003708DF" w:rsidRPr="004B1DC5" w:rsidRDefault="003708DF" w:rsidP="004B1DC5">
      <w:pPr>
        <w:numPr>
          <w:ilvl w:val="0"/>
          <w:numId w:val="37"/>
        </w:numPr>
        <w:spacing w:line="276" w:lineRule="auto"/>
        <w:rPr>
          <w:rFonts w:cs="Arial"/>
          <w:sz w:val="20"/>
        </w:rPr>
      </w:pPr>
      <w:r w:rsidRPr="004B1DC5">
        <w:rPr>
          <w:rFonts w:cs="Arial"/>
          <w:sz w:val="20"/>
        </w:rPr>
        <w:t>Interface with other manufacturing personnel and engineerin</w:t>
      </w:r>
      <w:r w:rsidR="004D62D9" w:rsidRPr="004B1DC5">
        <w:rPr>
          <w:rFonts w:cs="Arial"/>
          <w:sz w:val="20"/>
        </w:rPr>
        <w:t>g on progress of assigned tasks</w:t>
      </w:r>
    </w:p>
    <w:p w:rsidR="003708DF" w:rsidRPr="004B1DC5" w:rsidRDefault="004D62D9" w:rsidP="004B1DC5">
      <w:pPr>
        <w:numPr>
          <w:ilvl w:val="0"/>
          <w:numId w:val="37"/>
        </w:numPr>
        <w:spacing w:line="276" w:lineRule="auto"/>
        <w:rPr>
          <w:rFonts w:cs="Arial"/>
          <w:sz w:val="20"/>
        </w:rPr>
      </w:pPr>
      <w:r w:rsidRPr="004B1DC5">
        <w:rPr>
          <w:rFonts w:cs="Arial"/>
          <w:sz w:val="20"/>
        </w:rPr>
        <w:t>Operate f</w:t>
      </w:r>
      <w:r w:rsidR="00923364" w:rsidRPr="004B1DC5">
        <w:rPr>
          <w:rFonts w:cs="Arial"/>
          <w:sz w:val="20"/>
        </w:rPr>
        <w:t xml:space="preserve">urnaces and </w:t>
      </w:r>
      <w:r w:rsidRPr="004B1DC5">
        <w:rPr>
          <w:rFonts w:cs="Arial"/>
          <w:sz w:val="20"/>
        </w:rPr>
        <w:t>rolling m</w:t>
      </w:r>
      <w:r w:rsidR="00923364" w:rsidRPr="004B1DC5">
        <w:rPr>
          <w:rFonts w:cs="Arial"/>
          <w:sz w:val="20"/>
        </w:rPr>
        <w:t>achines</w:t>
      </w:r>
      <w:r w:rsidR="00CA5F6B" w:rsidRPr="004B1DC5">
        <w:rPr>
          <w:rFonts w:cs="Arial"/>
          <w:sz w:val="20"/>
        </w:rPr>
        <w:t xml:space="preserve">  </w:t>
      </w:r>
    </w:p>
    <w:p w:rsidR="00D229EE" w:rsidRDefault="00C90694" w:rsidP="004B1DC5">
      <w:pPr>
        <w:numPr>
          <w:ilvl w:val="0"/>
          <w:numId w:val="37"/>
        </w:numPr>
        <w:spacing w:line="276" w:lineRule="auto"/>
        <w:rPr>
          <w:rFonts w:cs="Arial"/>
          <w:sz w:val="20"/>
        </w:rPr>
      </w:pPr>
      <w:r w:rsidRPr="004B1DC5">
        <w:rPr>
          <w:rFonts w:cs="Arial"/>
          <w:sz w:val="20"/>
        </w:rPr>
        <w:t>Conduct self-</w:t>
      </w:r>
      <w:r w:rsidR="00D229EE" w:rsidRPr="004B1DC5">
        <w:rPr>
          <w:rFonts w:cs="Arial"/>
          <w:sz w:val="20"/>
        </w:rPr>
        <w:t>inspection of work performed</w:t>
      </w:r>
    </w:p>
    <w:p w:rsidR="00334058" w:rsidRDefault="00334058" w:rsidP="00334058">
      <w:pPr>
        <w:spacing w:line="276" w:lineRule="auto"/>
        <w:rPr>
          <w:rFonts w:cs="Arial"/>
          <w:sz w:val="20"/>
        </w:rPr>
      </w:pPr>
    </w:p>
    <w:p w:rsidR="00334058" w:rsidRPr="00613805" w:rsidRDefault="00613805" w:rsidP="00334058">
      <w:pPr>
        <w:tabs>
          <w:tab w:val="left" w:pos="360"/>
        </w:tabs>
        <w:spacing w:line="276" w:lineRule="auto"/>
        <w:rPr>
          <w:rFonts w:cs="Arial"/>
          <w:b/>
          <w:i/>
          <w:color w:val="595959" w:themeColor="text1" w:themeTint="A6"/>
        </w:rPr>
      </w:pPr>
      <w:r>
        <w:rPr>
          <w:rFonts w:cs="Arial"/>
          <w:b/>
          <w:i/>
          <w:color w:val="595959" w:themeColor="text1" w:themeTint="A6"/>
        </w:rPr>
        <w:tab/>
      </w:r>
      <w:r w:rsidR="00334058" w:rsidRPr="00613805">
        <w:rPr>
          <w:rFonts w:cs="Arial"/>
          <w:b/>
          <w:i/>
          <w:color w:val="595959" w:themeColor="text1" w:themeTint="A6"/>
        </w:rPr>
        <w:t>Physical Requirements:</w:t>
      </w:r>
    </w:p>
    <w:p w:rsidR="00334058" w:rsidRPr="004B1DC5" w:rsidRDefault="00334058" w:rsidP="00334058">
      <w:pPr>
        <w:numPr>
          <w:ilvl w:val="0"/>
          <w:numId w:val="36"/>
        </w:numPr>
        <w:spacing w:line="276" w:lineRule="auto"/>
        <w:rPr>
          <w:rFonts w:cs="Arial"/>
          <w:sz w:val="20"/>
        </w:rPr>
      </w:pPr>
      <w:r w:rsidRPr="004B1DC5">
        <w:rPr>
          <w:rFonts w:cs="Arial"/>
          <w:sz w:val="20"/>
        </w:rPr>
        <w:t>Able to lift up to 50lbs.</w:t>
      </w:r>
    </w:p>
    <w:p w:rsidR="00334058" w:rsidRPr="004B1DC5" w:rsidRDefault="00334058" w:rsidP="00334058">
      <w:pPr>
        <w:numPr>
          <w:ilvl w:val="0"/>
          <w:numId w:val="36"/>
        </w:numPr>
        <w:spacing w:line="276" w:lineRule="auto"/>
        <w:rPr>
          <w:rFonts w:cs="Arial"/>
          <w:sz w:val="20"/>
        </w:rPr>
      </w:pPr>
      <w:r w:rsidRPr="004B1DC5">
        <w:rPr>
          <w:rFonts w:cs="Arial"/>
          <w:sz w:val="20"/>
        </w:rPr>
        <w:t>Work in elevated temperatures for short time intervals where rolling machines can reach temperatures in excess of 1000°F</w:t>
      </w:r>
    </w:p>
    <w:p w:rsidR="00334058" w:rsidRDefault="00334058" w:rsidP="00334058">
      <w:pPr>
        <w:numPr>
          <w:ilvl w:val="0"/>
          <w:numId w:val="36"/>
        </w:numPr>
        <w:spacing w:line="276" w:lineRule="auto"/>
        <w:rPr>
          <w:rFonts w:ascii="Gill Sans MT" w:hAnsi="Gill Sans MT"/>
        </w:rPr>
      </w:pPr>
      <w:r w:rsidRPr="004B1DC5">
        <w:rPr>
          <w:rFonts w:cs="Arial"/>
          <w:sz w:val="20"/>
        </w:rPr>
        <w:t>Perform all functions while wearing a respirator</w:t>
      </w:r>
    </w:p>
    <w:p w:rsidR="00334058" w:rsidRDefault="00334058" w:rsidP="004B1DC5">
      <w:pPr>
        <w:pBdr>
          <w:bottom w:val="single" w:sz="4" w:space="1" w:color="auto"/>
        </w:pBdr>
        <w:tabs>
          <w:tab w:val="left" w:pos="360"/>
        </w:tabs>
        <w:rPr>
          <w:rFonts w:cs="Arial"/>
          <w:sz w:val="20"/>
        </w:rPr>
      </w:pPr>
    </w:p>
    <w:p w:rsidR="00334058" w:rsidRDefault="00334058" w:rsidP="00334058">
      <w:pPr>
        <w:tabs>
          <w:tab w:val="left" w:pos="360"/>
        </w:tabs>
        <w:rPr>
          <w:rFonts w:cs="Arial"/>
          <w:b/>
        </w:rPr>
      </w:pPr>
    </w:p>
    <w:p w:rsidR="00334058" w:rsidRPr="00613805" w:rsidRDefault="00334058" w:rsidP="00F4775D">
      <w:pPr>
        <w:pStyle w:val="ListParagraph"/>
        <w:tabs>
          <w:tab w:val="left" w:pos="360"/>
        </w:tabs>
        <w:ind w:left="0"/>
        <w:rPr>
          <w:rFonts w:cs="Arial"/>
          <w:b/>
        </w:rPr>
      </w:pPr>
      <w:r w:rsidRPr="00613805">
        <w:rPr>
          <w:rFonts w:cs="Arial"/>
          <w:b/>
        </w:rPr>
        <w:t>Joining Department (</w:t>
      </w:r>
      <w:hyperlink r:id="rId9" w:history="1">
        <w:r w:rsidR="008E1246" w:rsidRPr="008E1246">
          <w:rPr>
            <w:rStyle w:val="Hyperlink"/>
            <w:rFonts w:cs="Arial"/>
            <w:b/>
          </w:rPr>
          <w:t>https://careers-materion.icims.com/jobs/1859/mechanical-technician---joining-department/job</w:t>
        </w:r>
      </w:hyperlink>
      <w:r w:rsidRPr="00613805">
        <w:rPr>
          <w:rFonts w:cs="Arial"/>
          <w:b/>
        </w:rPr>
        <w:t>)</w:t>
      </w:r>
    </w:p>
    <w:p w:rsidR="00334058" w:rsidRDefault="00334058" w:rsidP="00334058">
      <w:pPr>
        <w:tabs>
          <w:tab w:val="left" w:pos="360"/>
        </w:tabs>
        <w:rPr>
          <w:rFonts w:cs="Arial"/>
          <w:b/>
        </w:rPr>
      </w:pPr>
    </w:p>
    <w:p w:rsidR="00334058" w:rsidRPr="00613805" w:rsidRDefault="00613805" w:rsidP="00334058">
      <w:pPr>
        <w:tabs>
          <w:tab w:val="left" w:pos="360"/>
        </w:tabs>
        <w:rPr>
          <w:rFonts w:cs="Arial"/>
          <w:b/>
          <w:i/>
          <w:color w:val="595959" w:themeColor="text1" w:themeTint="A6"/>
        </w:rPr>
      </w:pPr>
      <w:r>
        <w:rPr>
          <w:rFonts w:cs="Arial"/>
          <w:b/>
          <w:i/>
          <w:color w:val="595959" w:themeColor="text1" w:themeTint="A6"/>
        </w:rPr>
        <w:tab/>
      </w:r>
      <w:r w:rsidR="00334058" w:rsidRPr="00613805">
        <w:rPr>
          <w:rFonts w:cs="Arial"/>
          <w:b/>
          <w:i/>
          <w:color w:val="595959" w:themeColor="text1" w:themeTint="A6"/>
        </w:rPr>
        <w:t>Essential Duties and Responsibilities:</w:t>
      </w:r>
    </w:p>
    <w:p w:rsidR="00334058" w:rsidRPr="00E45E7F" w:rsidRDefault="00334058" w:rsidP="00334058">
      <w:pPr>
        <w:numPr>
          <w:ilvl w:val="0"/>
          <w:numId w:val="44"/>
        </w:numPr>
        <w:spacing w:line="276" w:lineRule="auto"/>
        <w:rPr>
          <w:rFonts w:cs="Arial"/>
          <w:sz w:val="20"/>
        </w:rPr>
      </w:pPr>
      <w:r w:rsidRPr="00E45E7F">
        <w:rPr>
          <w:rFonts w:cs="Arial"/>
          <w:sz w:val="20"/>
        </w:rPr>
        <w:t xml:space="preserve">Perform diffusion bonding, leak-checking, high-temperature brazing and pressure testing of various Beryllium products. </w:t>
      </w:r>
    </w:p>
    <w:p w:rsidR="00334058" w:rsidRPr="00E45E7F" w:rsidRDefault="00334058" w:rsidP="00334058">
      <w:pPr>
        <w:numPr>
          <w:ilvl w:val="0"/>
          <w:numId w:val="44"/>
        </w:numPr>
        <w:spacing w:line="276" w:lineRule="auto"/>
        <w:rPr>
          <w:rFonts w:cs="Arial"/>
          <w:sz w:val="20"/>
        </w:rPr>
      </w:pPr>
      <w:r w:rsidRPr="00E45E7F">
        <w:rPr>
          <w:rFonts w:cs="Arial"/>
          <w:sz w:val="20"/>
        </w:rPr>
        <w:t>Perform electron beam welding.</w:t>
      </w:r>
    </w:p>
    <w:p w:rsidR="00334058" w:rsidRPr="00E45E7F" w:rsidRDefault="00334058" w:rsidP="00334058">
      <w:pPr>
        <w:numPr>
          <w:ilvl w:val="0"/>
          <w:numId w:val="44"/>
        </w:numPr>
        <w:spacing w:line="276" w:lineRule="auto"/>
        <w:rPr>
          <w:rFonts w:cs="Arial"/>
          <w:sz w:val="20"/>
        </w:rPr>
      </w:pPr>
      <w:r w:rsidRPr="00E45E7F">
        <w:rPr>
          <w:rFonts w:cs="Arial"/>
          <w:sz w:val="20"/>
        </w:rPr>
        <w:t>Reduce thickness of beryllium products with chemical etching solutions.</w:t>
      </w:r>
    </w:p>
    <w:p w:rsidR="00334058" w:rsidRPr="00E45E7F" w:rsidRDefault="00334058" w:rsidP="00334058">
      <w:pPr>
        <w:numPr>
          <w:ilvl w:val="0"/>
          <w:numId w:val="44"/>
        </w:numPr>
        <w:spacing w:line="276" w:lineRule="auto"/>
        <w:rPr>
          <w:rFonts w:cs="Arial"/>
          <w:sz w:val="20"/>
        </w:rPr>
      </w:pPr>
      <w:r w:rsidRPr="00E45E7F">
        <w:rPr>
          <w:rFonts w:cs="Arial"/>
          <w:sz w:val="20"/>
        </w:rPr>
        <w:t>Utilize various framing techniques to conduct part cleaning.</w:t>
      </w:r>
    </w:p>
    <w:p w:rsidR="00334058" w:rsidRPr="00E45E7F" w:rsidRDefault="00334058" w:rsidP="00334058">
      <w:pPr>
        <w:numPr>
          <w:ilvl w:val="0"/>
          <w:numId w:val="44"/>
        </w:numPr>
        <w:spacing w:line="276" w:lineRule="auto"/>
        <w:rPr>
          <w:rFonts w:cs="Arial"/>
          <w:sz w:val="20"/>
        </w:rPr>
      </w:pPr>
      <w:proofErr w:type="gramStart"/>
      <w:r w:rsidRPr="00E45E7F">
        <w:rPr>
          <w:rFonts w:cs="Arial"/>
          <w:sz w:val="20"/>
        </w:rPr>
        <w:t>Keep</w:t>
      </w:r>
      <w:proofErr w:type="gramEnd"/>
      <w:r w:rsidRPr="00E45E7F">
        <w:rPr>
          <w:rFonts w:cs="Arial"/>
          <w:sz w:val="20"/>
        </w:rPr>
        <w:t xml:space="preserve"> traceability of all material/parts being processed.</w:t>
      </w:r>
    </w:p>
    <w:p w:rsidR="00334058" w:rsidRPr="00E45E7F" w:rsidRDefault="00334058" w:rsidP="00334058">
      <w:pPr>
        <w:numPr>
          <w:ilvl w:val="0"/>
          <w:numId w:val="44"/>
        </w:numPr>
        <w:spacing w:line="276" w:lineRule="auto"/>
        <w:rPr>
          <w:rFonts w:cs="Arial"/>
          <w:sz w:val="20"/>
        </w:rPr>
      </w:pPr>
      <w:r w:rsidRPr="00E45E7F">
        <w:rPr>
          <w:rFonts w:cs="Arial"/>
          <w:sz w:val="20"/>
        </w:rPr>
        <w:t>Interface with other manufacturing personnel and engineering on customer requirements and progress of assigned tasks.</w:t>
      </w:r>
    </w:p>
    <w:p w:rsidR="00334058" w:rsidRPr="00E45E7F" w:rsidRDefault="00334058" w:rsidP="00334058">
      <w:pPr>
        <w:numPr>
          <w:ilvl w:val="0"/>
          <w:numId w:val="44"/>
        </w:numPr>
        <w:spacing w:line="276" w:lineRule="auto"/>
        <w:rPr>
          <w:rFonts w:cs="Arial"/>
          <w:sz w:val="20"/>
        </w:rPr>
      </w:pPr>
      <w:r w:rsidRPr="00E45E7F">
        <w:rPr>
          <w:rFonts w:cs="Arial"/>
          <w:sz w:val="20"/>
        </w:rPr>
        <w:t>Notify appropriate personnel of problems with materials, process, or delivery schedule.</w:t>
      </w:r>
    </w:p>
    <w:p w:rsidR="00334058" w:rsidRDefault="00334058" w:rsidP="00334058">
      <w:pPr>
        <w:tabs>
          <w:tab w:val="left" w:pos="360"/>
        </w:tabs>
        <w:spacing w:line="276" w:lineRule="auto"/>
        <w:rPr>
          <w:rFonts w:cs="Arial"/>
          <w:b/>
        </w:rPr>
      </w:pPr>
    </w:p>
    <w:p w:rsidR="00334058" w:rsidRPr="00613805" w:rsidRDefault="00613805" w:rsidP="00613805">
      <w:pPr>
        <w:tabs>
          <w:tab w:val="left" w:pos="360"/>
        </w:tabs>
        <w:rPr>
          <w:rFonts w:cs="Arial"/>
          <w:b/>
          <w:i/>
          <w:color w:val="595959" w:themeColor="text1" w:themeTint="A6"/>
        </w:rPr>
      </w:pPr>
      <w:r>
        <w:rPr>
          <w:rFonts w:cs="Arial"/>
          <w:b/>
          <w:i/>
          <w:color w:val="595959" w:themeColor="text1" w:themeTint="A6"/>
        </w:rPr>
        <w:lastRenderedPageBreak/>
        <w:tab/>
      </w:r>
      <w:r w:rsidR="00334058" w:rsidRPr="00613805">
        <w:rPr>
          <w:rFonts w:cs="Arial"/>
          <w:b/>
          <w:i/>
          <w:color w:val="595959" w:themeColor="text1" w:themeTint="A6"/>
        </w:rPr>
        <w:t>Physical Requirements:</w:t>
      </w:r>
    </w:p>
    <w:p w:rsidR="00334058" w:rsidRPr="004B1DC5" w:rsidRDefault="00334058" w:rsidP="00334058">
      <w:pPr>
        <w:numPr>
          <w:ilvl w:val="0"/>
          <w:numId w:val="36"/>
        </w:numPr>
        <w:spacing w:line="276" w:lineRule="auto"/>
        <w:rPr>
          <w:rFonts w:cs="Arial"/>
          <w:sz w:val="20"/>
        </w:rPr>
      </w:pPr>
      <w:r w:rsidRPr="004B1DC5">
        <w:rPr>
          <w:rFonts w:cs="Arial"/>
          <w:sz w:val="20"/>
        </w:rPr>
        <w:t>Able to lift up to 50lbs.</w:t>
      </w:r>
    </w:p>
    <w:p w:rsidR="00334058" w:rsidRPr="00853D37" w:rsidRDefault="00334058" w:rsidP="004B1DC5">
      <w:pPr>
        <w:pBdr>
          <w:bottom w:val="single" w:sz="4" w:space="1" w:color="auto"/>
        </w:pBdr>
        <w:tabs>
          <w:tab w:val="left" w:pos="360"/>
        </w:tabs>
        <w:rPr>
          <w:rFonts w:cs="Arial"/>
          <w:sz w:val="20"/>
        </w:rPr>
      </w:pPr>
    </w:p>
    <w:p w:rsidR="004B1DC5" w:rsidRPr="004B1DC5" w:rsidRDefault="004B1DC5" w:rsidP="004B1DC5">
      <w:pPr>
        <w:spacing w:line="276" w:lineRule="auto"/>
        <w:rPr>
          <w:rFonts w:cs="Arial"/>
          <w:b/>
          <w:sz w:val="20"/>
        </w:rPr>
      </w:pPr>
    </w:p>
    <w:p w:rsidR="00334058" w:rsidRDefault="0088560A" w:rsidP="00334058">
      <w:pPr>
        <w:tabs>
          <w:tab w:val="left" w:pos="360"/>
        </w:tabs>
        <w:rPr>
          <w:rFonts w:cs="Arial"/>
          <w:b/>
        </w:rPr>
      </w:pPr>
      <w:r>
        <w:rPr>
          <w:rFonts w:cs="Arial"/>
          <w:b/>
        </w:rPr>
        <w:t>Seco</w:t>
      </w:r>
      <w:r w:rsidR="00334058">
        <w:rPr>
          <w:rFonts w:cs="Arial"/>
          <w:b/>
        </w:rPr>
        <w:t>nd</w:t>
      </w:r>
      <w:r w:rsidR="00345275">
        <w:rPr>
          <w:rFonts w:cs="Arial"/>
          <w:b/>
        </w:rPr>
        <w:t>ary</w:t>
      </w:r>
      <w:r w:rsidR="00334058">
        <w:rPr>
          <w:rFonts w:cs="Arial"/>
          <w:b/>
        </w:rPr>
        <w:t xml:space="preserve"> Op</w:t>
      </w:r>
      <w:r w:rsidR="00345275">
        <w:rPr>
          <w:rFonts w:cs="Arial"/>
          <w:b/>
        </w:rPr>
        <w:t>eration</w:t>
      </w:r>
      <w:r w:rsidR="00334058">
        <w:rPr>
          <w:rFonts w:cs="Arial"/>
          <w:b/>
        </w:rPr>
        <w:t>s (</w:t>
      </w:r>
      <w:hyperlink r:id="rId10" w:history="1">
        <w:r w:rsidR="008E1246" w:rsidRPr="008E1246">
          <w:rPr>
            <w:rStyle w:val="Hyperlink"/>
            <w:rFonts w:cs="Arial"/>
            <w:b/>
          </w:rPr>
          <w:t>https://careers-materion.icims.com/jobs/2006/mechanical-technician---secondary-operations-department/job</w:t>
        </w:r>
      </w:hyperlink>
      <w:r w:rsidR="00334058">
        <w:rPr>
          <w:rFonts w:cs="Arial"/>
          <w:b/>
        </w:rPr>
        <w:t>)</w:t>
      </w:r>
    </w:p>
    <w:p w:rsidR="00334058" w:rsidRDefault="00334058" w:rsidP="00334058">
      <w:pPr>
        <w:tabs>
          <w:tab w:val="left" w:pos="360"/>
        </w:tabs>
        <w:rPr>
          <w:rFonts w:cs="Arial"/>
          <w:b/>
        </w:rPr>
      </w:pPr>
    </w:p>
    <w:p w:rsidR="00334058" w:rsidRPr="00613805" w:rsidRDefault="00613805" w:rsidP="00334058">
      <w:pPr>
        <w:tabs>
          <w:tab w:val="left" w:pos="360"/>
        </w:tabs>
        <w:rPr>
          <w:rFonts w:cs="Arial"/>
          <w:b/>
          <w:i/>
          <w:color w:val="595959" w:themeColor="text1" w:themeTint="A6"/>
        </w:rPr>
      </w:pPr>
      <w:r>
        <w:rPr>
          <w:rFonts w:cs="Arial"/>
          <w:b/>
          <w:i/>
          <w:color w:val="595959" w:themeColor="text1" w:themeTint="A6"/>
        </w:rPr>
        <w:tab/>
      </w:r>
      <w:r w:rsidR="00334058" w:rsidRPr="00613805">
        <w:rPr>
          <w:rFonts w:cs="Arial"/>
          <w:b/>
          <w:i/>
          <w:color w:val="595959" w:themeColor="text1" w:themeTint="A6"/>
        </w:rPr>
        <w:t>Essential Duties and Responsibilities:</w:t>
      </w:r>
    </w:p>
    <w:p w:rsidR="0049084D" w:rsidRPr="0049084D" w:rsidRDefault="0049084D" w:rsidP="0049084D">
      <w:pPr>
        <w:numPr>
          <w:ilvl w:val="0"/>
          <w:numId w:val="44"/>
        </w:numPr>
        <w:spacing w:line="276" w:lineRule="auto"/>
        <w:rPr>
          <w:rFonts w:cs="Arial"/>
          <w:sz w:val="20"/>
        </w:rPr>
      </w:pPr>
      <w:r w:rsidRPr="0049084D">
        <w:rPr>
          <w:rFonts w:cs="Arial"/>
          <w:sz w:val="20"/>
        </w:rPr>
        <w:t>Receive instructions and work orders for the job. Plans details of working procedure and tools and material requirements.</w:t>
      </w:r>
    </w:p>
    <w:p w:rsidR="0049084D" w:rsidRPr="0049084D" w:rsidRDefault="0049084D" w:rsidP="0049084D">
      <w:pPr>
        <w:numPr>
          <w:ilvl w:val="0"/>
          <w:numId w:val="44"/>
        </w:numPr>
        <w:spacing w:line="276" w:lineRule="auto"/>
        <w:rPr>
          <w:rFonts w:cs="Arial"/>
          <w:sz w:val="20"/>
        </w:rPr>
      </w:pPr>
      <w:r w:rsidRPr="0049084D">
        <w:rPr>
          <w:rFonts w:cs="Arial"/>
          <w:sz w:val="20"/>
        </w:rPr>
        <w:t xml:space="preserve">Fabricate Beryllium by hot forming products of all sizes and thickness.  </w:t>
      </w:r>
    </w:p>
    <w:p w:rsidR="0049084D" w:rsidRPr="0049084D" w:rsidRDefault="0049084D" w:rsidP="0049084D">
      <w:pPr>
        <w:numPr>
          <w:ilvl w:val="0"/>
          <w:numId w:val="44"/>
        </w:numPr>
        <w:spacing w:line="276" w:lineRule="auto"/>
        <w:rPr>
          <w:rFonts w:cs="Arial"/>
          <w:sz w:val="20"/>
        </w:rPr>
      </w:pPr>
      <w:r w:rsidRPr="0049084D">
        <w:rPr>
          <w:rFonts w:cs="Arial"/>
          <w:sz w:val="20"/>
        </w:rPr>
        <w:t>Reduce thickness of Beryllium products with chemical etching solutions.</w:t>
      </w:r>
    </w:p>
    <w:p w:rsidR="0049084D" w:rsidRPr="0049084D" w:rsidRDefault="0049084D" w:rsidP="0049084D">
      <w:pPr>
        <w:numPr>
          <w:ilvl w:val="0"/>
          <w:numId w:val="44"/>
        </w:numPr>
        <w:spacing w:line="276" w:lineRule="auto"/>
        <w:rPr>
          <w:rFonts w:cs="Arial"/>
          <w:sz w:val="20"/>
        </w:rPr>
      </w:pPr>
      <w:r w:rsidRPr="0049084D">
        <w:rPr>
          <w:rFonts w:cs="Arial"/>
          <w:sz w:val="20"/>
        </w:rPr>
        <w:t xml:space="preserve">Clean Beryllium, Aluminum and </w:t>
      </w:r>
      <w:proofErr w:type="spellStart"/>
      <w:r w:rsidRPr="0049084D">
        <w:rPr>
          <w:rFonts w:cs="Arial"/>
          <w:sz w:val="20"/>
        </w:rPr>
        <w:t>AlBeMet</w:t>
      </w:r>
      <w:proofErr w:type="spellEnd"/>
      <w:r w:rsidRPr="0049084D">
        <w:rPr>
          <w:rFonts w:cs="Arial"/>
          <w:sz w:val="20"/>
        </w:rPr>
        <w:t xml:space="preserve"> with chemical solutions.</w:t>
      </w:r>
    </w:p>
    <w:p w:rsidR="0049084D" w:rsidRPr="0049084D" w:rsidRDefault="0049084D" w:rsidP="0049084D">
      <w:pPr>
        <w:numPr>
          <w:ilvl w:val="0"/>
          <w:numId w:val="44"/>
        </w:numPr>
        <w:spacing w:line="276" w:lineRule="auto"/>
        <w:rPr>
          <w:rFonts w:cs="Arial"/>
          <w:sz w:val="20"/>
        </w:rPr>
      </w:pPr>
      <w:r w:rsidRPr="0049084D">
        <w:rPr>
          <w:rFonts w:cs="Arial"/>
          <w:sz w:val="20"/>
        </w:rPr>
        <w:t>Use dye pen and leak detector equipment to conduct product testing.</w:t>
      </w:r>
    </w:p>
    <w:p w:rsidR="0049084D" w:rsidRPr="0049084D" w:rsidRDefault="0049084D" w:rsidP="0049084D">
      <w:pPr>
        <w:numPr>
          <w:ilvl w:val="0"/>
          <w:numId w:val="44"/>
        </w:numPr>
        <w:spacing w:line="276" w:lineRule="auto"/>
        <w:rPr>
          <w:rFonts w:cs="Arial"/>
          <w:sz w:val="20"/>
        </w:rPr>
      </w:pPr>
      <w:r w:rsidRPr="0049084D">
        <w:rPr>
          <w:rFonts w:cs="Arial"/>
          <w:sz w:val="20"/>
        </w:rPr>
        <w:t>Apply corrosion inhibiting coatings to Beryllium products.</w:t>
      </w:r>
    </w:p>
    <w:p w:rsidR="0049084D" w:rsidRPr="0049084D" w:rsidRDefault="0049084D" w:rsidP="0049084D">
      <w:pPr>
        <w:numPr>
          <w:ilvl w:val="0"/>
          <w:numId w:val="44"/>
        </w:numPr>
        <w:spacing w:line="276" w:lineRule="auto"/>
        <w:rPr>
          <w:rFonts w:cs="Arial"/>
          <w:sz w:val="20"/>
        </w:rPr>
      </w:pPr>
      <w:r w:rsidRPr="0049084D">
        <w:rPr>
          <w:rFonts w:cs="Arial"/>
          <w:sz w:val="20"/>
        </w:rPr>
        <w:t>Liquid hone parts to remove oxide layers from surface of Beryllium.</w:t>
      </w:r>
    </w:p>
    <w:p w:rsidR="0049084D" w:rsidRPr="0049084D" w:rsidRDefault="0049084D" w:rsidP="0049084D">
      <w:pPr>
        <w:numPr>
          <w:ilvl w:val="0"/>
          <w:numId w:val="44"/>
        </w:numPr>
        <w:spacing w:line="276" w:lineRule="auto"/>
        <w:rPr>
          <w:rFonts w:cs="Arial"/>
          <w:sz w:val="20"/>
        </w:rPr>
      </w:pPr>
      <w:proofErr w:type="gramStart"/>
      <w:r w:rsidRPr="0049084D">
        <w:rPr>
          <w:rFonts w:cs="Arial"/>
          <w:sz w:val="20"/>
        </w:rPr>
        <w:t>Keep</w:t>
      </w:r>
      <w:proofErr w:type="gramEnd"/>
      <w:r w:rsidRPr="0049084D">
        <w:rPr>
          <w:rFonts w:cs="Arial"/>
          <w:sz w:val="20"/>
        </w:rPr>
        <w:t xml:space="preserve"> traceability of all material/parts being processed.</w:t>
      </w:r>
    </w:p>
    <w:p w:rsidR="0049084D" w:rsidRPr="0049084D" w:rsidRDefault="0049084D" w:rsidP="0049084D">
      <w:pPr>
        <w:numPr>
          <w:ilvl w:val="0"/>
          <w:numId w:val="44"/>
        </w:numPr>
        <w:spacing w:line="276" w:lineRule="auto"/>
        <w:rPr>
          <w:rFonts w:cs="Arial"/>
          <w:sz w:val="20"/>
        </w:rPr>
      </w:pPr>
      <w:r w:rsidRPr="0049084D">
        <w:rPr>
          <w:rFonts w:cs="Arial"/>
          <w:sz w:val="20"/>
        </w:rPr>
        <w:t>Notify appropriate personnel of problems with materials, process, or delivery schedule.</w:t>
      </w:r>
    </w:p>
    <w:p w:rsidR="0049084D" w:rsidRPr="0049084D" w:rsidRDefault="0049084D" w:rsidP="0049084D">
      <w:pPr>
        <w:numPr>
          <w:ilvl w:val="0"/>
          <w:numId w:val="44"/>
        </w:numPr>
        <w:spacing w:line="276" w:lineRule="auto"/>
        <w:rPr>
          <w:rFonts w:cs="Arial"/>
          <w:sz w:val="20"/>
        </w:rPr>
      </w:pPr>
      <w:r w:rsidRPr="0049084D">
        <w:rPr>
          <w:rFonts w:cs="Arial"/>
          <w:sz w:val="20"/>
        </w:rPr>
        <w:t>Interface with other manufacturing personnel and engineering on progress of assigned tasks.</w:t>
      </w:r>
    </w:p>
    <w:p w:rsidR="00334058" w:rsidRDefault="00334058" w:rsidP="004B1DC5">
      <w:pPr>
        <w:spacing w:line="276" w:lineRule="auto"/>
        <w:rPr>
          <w:rFonts w:cs="Arial"/>
          <w:b/>
        </w:rPr>
      </w:pPr>
    </w:p>
    <w:p w:rsidR="00334058" w:rsidRPr="00BF278F" w:rsidRDefault="00BF278F" w:rsidP="00334058">
      <w:pPr>
        <w:tabs>
          <w:tab w:val="left" w:pos="360"/>
        </w:tabs>
        <w:spacing w:line="276" w:lineRule="auto"/>
        <w:rPr>
          <w:rFonts w:cs="Arial"/>
          <w:b/>
          <w:i/>
          <w:color w:val="595959" w:themeColor="text1" w:themeTint="A6"/>
        </w:rPr>
      </w:pPr>
      <w:r>
        <w:rPr>
          <w:rFonts w:cs="Arial"/>
          <w:b/>
          <w:i/>
          <w:color w:val="595959" w:themeColor="text1" w:themeTint="A6"/>
        </w:rPr>
        <w:tab/>
      </w:r>
      <w:r w:rsidR="00334058" w:rsidRPr="00BF278F">
        <w:rPr>
          <w:rFonts w:cs="Arial"/>
          <w:b/>
          <w:i/>
          <w:color w:val="595959" w:themeColor="text1" w:themeTint="A6"/>
        </w:rPr>
        <w:t>Physical Requirements:</w:t>
      </w:r>
    </w:p>
    <w:p w:rsidR="00334058" w:rsidRPr="004B1DC5" w:rsidRDefault="00334058" w:rsidP="00334058">
      <w:pPr>
        <w:numPr>
          <w:ilvl w:val="0"/>
          <w:numId w:val="36"/>
        </w:numPr>
        <w:spacing w:line="276" w:lineRule="auto"/>
        <w:rPr>
          <w:rFonts w:cs="Arial"/>
          <w:sz w:val="20"/>
        </w:rPr>
      </w:pPr>
      <w:r w:rsidRPr="004B1DC5">
        <w:rPr>
          <w:rFonts w:cs="Arial"/>
          <w:sz w:val="20"/>
        </w:rPr>
        <w:t>Able to lift up to 50lbs.</w:t>
      </w:r>
    </w:p>
    <w:p w:rsidR="00334058" w:rsidRDefault="00345275" w:rsidP="00334058">
      <w:pPr>
        <w:numPr>
          <w:ilvl w:val="0"/>
          <w:numId w:val="36"/>
        </w:numPr>
        <w:spacing w:line="276" w:lineRule="auto"/>
        <w:rPr>
          <w:rFonts w:ascii="Gill Sans MT" w:hAnsi="Gill Sans MT"/>
        </w:rPr>
      </w:pPr>
      <w:r>
        <w:rPr>
          <w:rFonts w:cs="Arial"/>
          <w:sz w:val="20"/>
        </w:rPr>
        <w:t xml:space="preserve">Perform job </w:t>
      </w:r>
      <w:r w:rsidR="00334058" w:rsidRPr="004B1DC5">
        <w:rPr>
          <w:rFonts w:cs="Arial"/>
          <w:sz w:val="20"/>
        </w:rPr>
        <w:t>functions while wearing a respirator</w:t>
      </w:r>
      <w:r>
        <w:rPr>
          <w:rFonts w:cs="Arial"/>
          <w:sz w:val="20"/>
        </w:rPr>
        <w:t xml:space="preserve"> as required</w:t>
      </w:r>
    </w:p>
    <w:p w:rsidR="00334058" w:rsidRPr="003708DF" w:rsidRDefault="00334058" w:rsidP="00334058">
      <w:pPr>
        <w:pBdr>
          <w:bottom w:val="single" w:sz="4" w:space="1" w:color="auto"/>
        </w:pBdr>
        <w:rPr>
          <w:rFonts w:ascii="Gill Sans MT" w:hAnsi="Gill Sans MT"/>
        </w:rPr>
      </w:pPr>
    </w:p>
    <w:p w:rsidR="00334058" w:rsidRDefault="00334058" w:rsidP="004B1DC5">
      <w:pPr>
        <w:spacing w:line="276" w:lineRule="auto"/>
        <w:rPr>
          <w:rFonts w:cs="Arial"/>
          <w:b/>
        </w:rPr>
      </w:pPr>
    </w:p>
    <w:p w:rsidR="003708DF" w:rsidRPr="003D2CBD" w:rsidRDefault="003708DF" w:rsidP="004B1DC5">
      <w:pPr>
        <w:spacing w:line="276" w:lineRule="auto"/>
        <w:rPr>
          <w:rFonts w:cs="Arial"/>
          <w:b/>
        </w:rPr>
      </w:pPr>
      <w:r w:rsidRPr="003D2CBD">
        <w:rPr>
          <w:rFonts w:cs="Arial"/>
          <w:b/>
          <w:color w:val="595959" w:themeColor="text1" w:themeTint="A6"/>
          <w:sz w:val="24"/>
        </w:rPr>
        <w:t>Education and Skills</w:t>
      </w:r>
      <w:r w:rsidR="00345275" w:rsidRPr="003D2CBD">
        <w:rPr>
          <w:rFonts w:cs="Arial"/>
          <w:b/>
          <w:color w:val="595959" w:themeColor="text1" w:themeTint="A6"/>
          <w:sz w:val="24"/>
        </w:rPr>
        <w:t xml:space="preserve"> for all Mechanical Technicians</w:t>
      </w:r>
      <w:r w:rsidRPr="003D2CBD">
        <w:rPr>
          <w:rFonts w:cs="Arial"/>
          <w:b/>
          <w:color w:val="595959" w:themeColor="text1" w:themeTint="A6"/>
          <w:sz w:val="24"/>
        </w:rPr>
        <w:t>:</w:t>
      </w:r>
    </w:p>
    <w:p w:rsidR="00621DC4" w:rsidRPr="004B1DC5" w:rsidRDefault="00621DC4" w:rsidP="004B1DC5">
      <w:pPr>
        <w:numPr>
          <w:ilvl w:val="0"/>
          <w:numId w:val="40"/>
        </w:numPr>
        <w:spacing w:line="276" w:lineRule="auto"/>
        <w:rPr>
          <w:rFonts w:cs="Arial"/>
          <w:sz w:val="20"/>
        </w:rPr>
      </w:pPr>
      <w:r w:rsidRPr="004B1DC5">
        <w:rPr>
          <w:rFonts w:cs="Arial"/>
          <w:sz w:val="20"/>
        </w:rPr>
        <w:t>Minimum High School diploma.  Trade School Certification a plus</w:t>
      </w:r>
    </w:p>
    <w:p w:rsidR="00E94C28" w:rsidRPr="004B1DC5" w:rsidRDefault="00621DC4" w:rsidP="004B1DC5">
      <w:pPr>
        <w:pStyle w:val="ListParagraph"/>
        <w:numPr>
          <w:ilvl w:val="0"/>
          <w:numId w:val="40"/>
        </w:numPr>
        <w:spacing w:line="276" w:lineRule="auto"/>
        <w:rPr>
          <w:rFonts w:cs="Arial"/>
          <w:b/>
          <w:sz w:val="20"/>
        </w:rPr>
      </w:pPr>
      <w:r w:rsidRPr="004B1DC5">
        <w:rPr>
          <w:rFonts w:cs="Arial"/>
          <w:sz w:val="20"/>
        </w:rPr>
        <w:t>Ability to r</w:t>
      </w:r>
      <w:r w:rsidR="00E94C28" w:rsidRPr="004B1DC5">
        <w:rPr>
          <w:rFonts w:cs="Arial"/>
          <w:sz w:val="20"/>
        </w:rPr>
        <w:t>ead and interpret basic mechanical blue prints</w:t>
      </w:r>
    </w:p>
    <w:p w:rsidR="00E94C28" w:rsidRPr="004B1DC5" w:rsidRDefault="00E94C28" w:rsidP="004B1DC5">
      <w:pPr>
        <w:numPr>
          <w:ilvl w:val="0"/>
          <w:numId w:val="40"/>
        </w:numPr>
        <w:spacing w:line="276" w:lineRule="auto"/>
        <w:rPr>
          <w:rFonts w:cs="Arial"/>
          <w:sz w:val="20"/>
        </w:rPr>
      </w:pPr>
      <w:r w:rsidRPr="004B1DC5">
        <w:rPr>
          <w:rFonts w:cs="Arial"/>
          <w:sz w:val="20"/>
        </w:rPr>
        <w:t xml:space="preserve">Proficient with basic precision measuring instruments such as digital calipers, micrometers and scales </w:t>
      </w:r>
    </w:p>
    <w:p w:rsidR="00E94C28" w:rsidRPr="004B1DC5" w:rsidRDefault="00E94C28" w:rsidP="004B1DC5">
      <w:pPr>
        <w:pStyle w:val="ListParagraph"/>
        <w:numPr>
          <w:ilvl w:val="0"/>
          <w:numId w:val="40"/>
        </w:numPr>
        <w:spacing w:line="276" w:lineRule="auto"/>
        <w:rPr>
          <w:rFonts w:cs="Arial"/>
          <w:b/>
          <w:sz w:val="20"/>
        </w:rPr>
      </w:pPr>
      <w:r w:rsidRPr="004B1DC5">
        <w:rPr>
          <w:rFonts w:cs="Arial"/>
          <w:sz w:val="20"/>
        </w:rPr>
        <w:t>Perform basic shop level mathematics</w:t>
      </w:r>
    </w:p>
    <w:p w:rsidR="00E94C28" w:rsidRPr="004B1DC5" w:rsidRDefault="00E94C28" w:rsidP="004B1DC5">
      <w:pPr>
        <w:pStyle w:val="ListParagraph"/>
        <w:numPr>
          <w:ilvl w:val="0"/>
          <w:numId w:val="40"/>
        </w:numPr>
        <w:spacing w:line="276" w:lineRule="auto"/>
        <w:rPr>
          <w:rFonts w:cs="Arial"/>
          <w:b/>
          <w:sz w:val="20"/>
        </w:rPr>
      </w:pPr>
      <w:r w:rsidRPr="004B1DC5">
        <w:rPr>
          <w:rFonts w:cs="Arial"/>
          <w:sz w:val="20"/>
        </w:rPr>
        <w:t>Communicate</w:t>
      </w:r>
      <w:r w:rsidR="00621DC4" w:rsidRPr="004B1DC5">
        <w:rPr>
          <w:rFonts w:cs="Arial"/>
          <w:sz w:val="20"/>
        </w:rPr>
        <w:t xml:space="preserve"> effectively</w:t>
      </w:r>
      <w:r w:rsidRPr="004B1DC5">
        <w:rPr>
          <w:rFonts w:cs="Arial"/>
          <w:sz w:val="20"/>
        </w:rPr>
        <w:t xml:space="preserve"> in English (written and verbal)</w:t>
      </w:r>
    </w:p>
    <w:p w:rsidR="003708DF" w:rsidRPr="004B1DC5" w:rsidRDefault="00E94C28" w:rsidP="004B1DC5">
      <w:pPr>
        <w:numPr>
          <w:ilvl w:val="0"/>
          <w:numId w:val="40"/>
        </w:numPr>
        <w:spacing w:line="276" w:lineRule="auto"/>
        <w:rPr>
          <w:rFonts w:cs="Arial"/>
          <w:sz w:val="20"/>
        </w:rPr>
      </w:pPr>
      <w:r w:rsidRPr="004B1DC5">
        <w:rPr>
          <w:rFonts w:cs="Arial"/>
          <w:sz w:val="20"/>
        </w:rPr>
        <w:t>M</w:t>
      </w:r>
      <w:r w:rsidR="003708DF" w:rsidRPr="004B1DC5">
        <w:rPr>
          <w:rFonts w:cs="Arial"/>
          <w:sz w:val="20"/>
        </w:rPr>
        <w:t>echanically inclined with experience</w:t>
      </w:r>
      <w:r w:rsidRPr="004B1DC5">
        <w:rPr>
          <w:rFonts w:cs="Arial"/>
          <w:sz w:val="20"/>
        </w:rPr>
        <w:t xml:space="preserve"> in a manufacturing environment</w:t>
      </w:r>
    </w:p>
    <w:p w:rsidR="00CA5F6B" w:rsidRDefault="00CA5F6B" w:rsidP="004B1DC5">
      <w:pPr>
        <w:numPr>
          <w:ilvl w:val="0"/>
          <w:numId w:val="40"/>
        </w:numPr>
        <w:spacing w:line="276" w:lineRule="auto"/>
        <w:rPr>
          <w:rFonts w:cs="Arial"/>
          <w:sz w:val="20"/>
        </w:rPr>
      </w:pPr>
      <w:r w:rsidRPr="004B1DC5">
        <w:rPr>
          <w:rFonts w:cs="Arial"/>
          <w:sz w:val="20"/>
        </w:rPr>
        <w:t xml:space="preserve">Metal fabrication experience </w:t>
      </w:r>
      <w:r w:rsidR="00EB02A6" w:rsidRPr="004B1DC5">
        <w:rPr>
          <w:rFonts w:cs="Arial"/>
          <w:sz w:val="20"/>
        </w:rPr>
        <w:t>desired.</w:t>
      </w:r>
    </w:p>
    <w:p w:rsidR="00CA2CAD" w:rsidRDefault="00CA2CAD" w:rsidP="004B1DC5">
      <w:pPr>
        <w:numPr>
          <w:ilvl w:val="0"/>
          <w:numId w:val="40"/>
        </w:numPr>
        <w:spacing w:line="276" w:lineRule="auto"/>
        <w:rPr>
          <w:rFonts w:cs="Arial"/>
          <w:sz w:val="20"/>
        </w:rPr>
      </w:pPr>
      <w:r>
        <w:rPr>
          <w:rFonts w:cs="Arial"/>
          <w:sz w:val="20"/>
        </w:rPr>
        <w:t xml:space="preserve">Applicants will be assigned to proper positions based on </w:t>
      </w:r>
      <w:r w:rsidR="003D2CBD">
        <w:rPr>
          <w:rFonts w:cs="Arial"/>
          <w:sz w:val="20"/>
        </w:rPr>
        <w:t xml:space="preserve">applicable </w:t>
      </w:r>
      <w:r>
        <w:rPr>
          <w:rFonts w:cs="Arial"/>
          <w:sz w:val="20"/>
        </w:rPr>
        <w:t>skills and prior experience</w:t>
      </w:r>
    </w:p>
    <w:p w:rsidR="00345275" w:rsidRPr="004B1DC5" w:rsidRDefault="00345275" w:rsidP="00CA2CAD">
      <w:pPr>
        <w:spacing w:line="276" w:lineRule="auto"/>
        <w:ind w:left="360"/>
        <w:rPr>
          <w:rFonts w:cs="Arial"/>
          <w:sz w:val="20"/>
        </w:rPr>
      </w:pPr>
    </w:p>
    <w:p w:rsidR="006F46D9" w:rsidRPr="003708DF" w:rsidRDefault="006F46D9" w:rsidP="006F46D9">
      <w:pPr>
        <w:pBdr>
          <w:bottom w:val="single" w:sz="4" w:space="1" w:color="auto"/>
        </w:pBdr>
        <w:rPr>
          <w:rFonts w:ascii="Gill Sans MT" w:hAnsi="Gill Sans MT"/>
        </w:rPr>
      </w:pPr>
    </w:p>
    <w:p w:rsidR="004B1DC5" w:rsidRDefault="004B1DC5" w:rsidP="004B1DC5">
      <w:pPr>
        <w:tabs>
          <w:tab w:val="left" w:pos="360"/>
        </w:tabs>
        <w:rPr>
          <w:rStyle w:val="Strong"/>
          <w:rFonts w:cs="Arial"/>
          <w:color w:val="333333"/>
          <w:sz w:val="20"/>
        </w:rPr>
      </w:pPr>
    </w:p>
    <w:p w:rsidR="004B1DC5" w:rsidRDefault="004B1DC5" w:rsidP="004B1DC5">
      <w:pPr>
        <w:tabs>
          <w:tab w:val="left" w:pos="360"/>
        </w:tabs>
        <w:rPr>
          <w:rFonts w:cs="Arial"/>
          <w:color w:val="333333"/>
          <w:sz w:val="20"/>
        </w:rPr>
      </w:pPr>
      <w:r>
        <w:rPr>
          <w:rStyle w:val="Strong"/>
          <w:rFonts w:cs="Arial"/>
          <w:color w:val="333333"/>
          <w:sz w:val="20"/>
        </w:rPr>
        <w:t xml:space="preserve">ABOUT MATERION: </w:t>
      </w:r>
      <w:proofErr w:type="spellStart"/>
      <w:r w:rsidRPr="003069B7">
        <w:rPr>
          <w:rFonts w:cs="Arial"/>
          <w:sz w:val="20"/>
        </w:rPr>
        <w:t>Materion</w:t>
      </w:r>
      <w:proofErr w:type="spellEnd"/>
      <w:r w:rsidRPr="003069B7">
        <w:rPr>
          <w:rFonts w:cs="Arial"/>
          <w:sz w:val="20"/>
        </w:rPr>
        <w:t xml:space="preserve"> Corporation (NYSE: MTRN) is one of the world’s premier high performance advanced materials companies, dedicated to providing solutions that enable our customers’ technologies and drive their growth. </w:t>
      </w:r>
      <w:proofErr w:type="spellStart"/>
      <w:r w:rsidRPr="003069B7">
        <w:rPr>
          <w:rFonts w:cs="Arial"/>
          <w:sz w:val="20"/>
        </w:rPr>
        <w:t>Materion</w:t>
      </w:r>
      <w:proofErr w:type="spellEnd"/>
      <w:r w:rsidRPr="003069B7">
        <w:rPr>
          <w:rFonts w:cs="Arial"/>
          <w:sz w:val="20"/>
        </w:rPr>
        <w:t xml:space="preserve"> </w:t>
      </w:r>
      <w:proofErr w:type="spellStart"/>
      <w:proofErr w:type="gramStart"/>
      <w:r w:rsidRPr="003069B7">
        <w:rPr>
          <w:rFonts w:cs="Arial"/>
          <w:sz w:val="20"/>
        </w:rPr>
        <w:t>Electrofusion</w:t>
      </w:r>
      <w:proofErr w:type="spellEnd"/>
      <w:r w:rsidRPr="003069B7">
        <w:rPr>
          <w:rFonts w:cs="Arial"/>
          <w:sz w:val="20"/>
        </w:rPr>
        <w:t>,</w:t>
      </w:r>
      <w:proofErr w:type="gramEnd"/>
      <w:r w:rsidRPr="003069B7">
        <w:rPr>
          <w:rFonts w:cs="Arial"/>
          <w:sz w:val="20"/>
        </w:rPr>
        <w:t xml:space="preserve"> located in Fremont California, focuses on beryllium X-r</w:t>
      </w:r>
      <w:bookmarkStart w:id="0" w:name="_GoBack"/>
      <w:bookmarkEnd w:id="0"/>
      <w:r w:rsidRPr="003069B7">
        <w:rPr>
          <w:rFonts w:cs="Arial"/>
          <w:sz w:val="20"/>
        </w:rPr>
        <w:t xml:space="preserve">ay window and ultra high vacuum (UHV) products that have been an integral part of our business since the 1970s. The unit also offers electron beam (EB) welding, vacuum furnace brazing and </w:t>
      </w:r>
      <w:proofErr w:type="spellStart"/>
      <w:r w:rsidRPr="003069B7">
        <w:rPr>
          <w:rFonts w:cs="Arial"/>
          <w:sz w:val="20"/>
        </w:rPr>
        <w:t>waterjet</w:t>
      </w:r>
      <w:proofErr w:type="spellEnd"/>
      <w:r w:rsidRPr="003069B7">
        <w:rPr>
          <w:rFonts w:cs="Arial"/>
          <w:sz w:val="20"/>
        </w:rPr>
        <w:t xml:space="preserve"> cutting services, as well as engineering support to help our customers take advantage of these processes.</w:t>
      </w:r>
    </w:p>
    <w:p w:rsidR="004B1DC5" w:rsidRPr="00853D37" w:rsidRDefault="004B1DC5" w:rsidP="004B1DC5">
      <w:pPr>
        <w:tabs>
          <w:tab w:val="left" w:pos="360"/>
        </w:tabs>
        <w:rPr>
          <w:rFonts w:cs="Arial"/>
          <w:b/>
          <w:sz w:val="20"/>
        </w:rPr>
      </w:pPr>
    </w:p>
    <w:p w:rsidR="004B1DC5" w:rsidRPr="00CF32C8" w:rsidRDefault="004B1DC5" w:rsidP="004B1DC5">
      <w:pPr>
        <w:rPr>
          <w:rFonts w:cs="Arial"/>
          <w:sz w:val="18"/>
        </w:rPr>
      </w:pPr>
    </w:p>
    <w:p w:rsidR="004B1DC5" w:rsidRPr="00CF32C8" w:rsidRDefault="004B1DC5" w:rsidP="004B1DC5">
      <w:pPr>
        <w:rPr>
          <w:rFonts w:cs="Arial"/>
          <w:sz w:val="14"/>
        </w:rPr>
      </w:pPr>
      <w:proofErr w:type="spellStart"/>
      <w:r w:rsidRPr="00CF32C8">
        <w:rPr>
          <w:rFonts w:cs="Arial"/>
          <w:color w:val="000000"/>
          <w:sz w:val="16"/>
          <w:szCs w:val="22"/>
        </w:rPr>
        <w:t>Materion</w:t>
      </w:r>
      <w:proofErr w:type="spellEnd"/>
      <w:r w:rsidRPr="00CF32C8">
        <w:rPr>
          <w:rFonts w:cs="Arial"/>
          <w:color w:val="000000"/>
          <w:sz w:val="16"/>
          <w:szCs w:val="22"/>
        </w:rPr>
        <w:t xml:space="preserve"> Corporation is an equal opportunity employer.  Applicants for employment are, and will be, recruited, selected and hired, and employment decisions are and will be made without discrimination on the basis of race, color, religion, age, sex, sexual orientation, gender identity, national origin, disability, creed, and/or veteran status and/or any other protected class.  </w:t>
      </w:r>
    </w:p>
    <w:sectPr w:rsidR="004B1DC5" w:rsidRPr="00CF32C8" w:rsidSect="00334058">
      <w:headerReference w:type="default" r:id="rId11"/>
      <w:footerReference w:type="default" r:id="rId12"/>
      <w:headerReference w:type="first" r:id="rId13"/>
      <w:footerReference w:type="first" r:id="rId14"/>
      <w:type w:val="continuous"/>
      <w:pgSz w:w="12240" w:h="15840" w:code="1"/>
      <w:pgMar w:top="1296" w:right="1152" w:bottom="1152" w:left="1152" w:header="706" w:footer="706"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560A" w:rsidRDefault="0088560A">
      <w:r>
        <w:separator/>
      </w:r>
    </w:p>
  </w:endnote>
  <w:endnote w:type="continuationSeparator" w:id="0">
    <w:p w:rsidR="0088560A" w:rsidRDefault="008856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60A" w:rsidRPr="000E692C" w:rsidRDefault="0088560A">
    <w:pPr>
      <w:pStyle w:val="Footer"/>
      <w:pBdr>
        <w:top w:val="single" w:sz="6" w:space="1" w:color="auto"/>
      </w:pBdr>
      <w:tabs>
        <w:tab w:val="clear" w:pos="8640"/>
        <w:tab w:val="left" w:pos="450"/>
        <w:tab w:val="right" w:pos="8460"/>
      </w:tabs>
      <w:jc w:val="both"/>
      <w:rPr>
        <w:rFonts w:ascii="Gill Sans MT" w:hAnsi="Gill Sans MT"/>
      </w:rPr>
    </w:pPr>
    <w:r w:rsidRPr="000E692C">
      <w:rPr>
        <w:rFonts w:ascii="Gill Sans MT" w:hAnsi="Gill Sans MT"/>
      </w:rPr>
      <w:tab/>
    </w:r>
    <w:r w:rsidRPr="000E692C">
      <w:rPr>
        <w:rFonts w:ascii="Gill Sans MT" w:hAnsi="Gill Sans MT"/>
      </w:rPr>
      <w:tab/>
      <w:t xml:space="preserve">Page </w:t>
    </w:r>
    <w:r w:rsidR="00DE7890" w:rsidRPr="000E692C">
      <w:rPr>
        <w:rStyle w:val="PageNumber"/>
        <w:rFonts w:ascii="Gill Sans MT" w:hAnsi="Gill Sans MT"/>
      </w:rPr>
      <w:fldChar w:fldCharType="begin"/>
    </w:r>
    <w:r w:rsidRPr="000E692C">
      <w:rPr>
        <w:rStyle w:val="PageNumber"/>
        <w:rFonts w:ascii="Gill Sans MT" w:hAnsi="Gill Sans MT"/>
      </w:rPr>
      <w:instrText xml:space="preserve"> PAGE </w:instrText>
    </w:r>
    <w:r w:rsidR="00DE7890" w:rsidRPr="000E692C">
      <w:rPr>
        <w:rStyle w:val="PageNumber"/>
        <w:rFonts w:ascii="Gill Sans MT" w:hAnsi="Gill Sans MT"/>
      </w:rPr>
      <w:fldChar w:fldCharType="separate"/>
    </w:r>
    <w:r w:rsidR="008E1246">
      <w:rPr>
        <w:rStyle w:val="PageNumber"/>
        <w:rFonts w:ascii="Gill Sans MT" w:hAnsi="Gill Sans MT"/>
        <w:noProof/>
      </w:rPr>
      <w:t>2</w:t>
    </w:r>
    <w:r w:rsidR="00DE7890" w:rsidRPr="000E692C">
      <w:rPr>
        <w:rStyle w:val="PageNumber"/>
        <w:rFonts w:ascii="Gill Sans MT" w:hAnsi="Gill Sans MT"/>
      </w:rPr>
      <w:fldChar w:fldCharType="end"/>
    </w:r>
    <w:r w:rsidRPr="000E692C">
      <w:rPr>
        <w:rFonts w:ascii="Gill Sans MT" w:hAnsi="Gill Sans MT"/>
      </w:rPr>
      <w:t xml:space="preserve"> of </w:t>
    </w:r>
    <w:r w:rsidR="00DE7890" w:rsidRPr="000E692C">
      <w:rPr>
        <w:rStyle w:val="PageNumber"/>
        <w:rFonts w:ascii="Gill Sans MT" w:hAnsi="Gill Sans MT"/>
      </w:rPr>
      <w:fldChar w:fldCharType="begin"/>
    </w:r>
    <w:r w:rsidRPr="000E692C">
      <w:rPr>
        <w:rStyle w:val="PageNumber"/>
        <w:rFonts w:ascii="Gill Sans MT" w:hAnsi="Gill Sans MT"/>
      </w:rPr>
      <w:instrText xml:space="preserve"> NUMPAGES </w:instrText>
    </w:r>
    <w:r w:rsidR="00DE7890" w:rsidRPr="000E692C">
      <w:rPr>
        <w:rStyle w:val="PageNumber"/>
        <w:rFonts w:ascii="Gill Sans MT" w:hAnsi="Gill Sans MT"/>
      </w:rPr>
      <w:fldChar w:fldCharType="separate"/>
    </w:r>
    <w:r w:rsidR="008E1246">
      <w:rPr>
        <w:rStyle w:val="PageNumber"/>
        <w:rFonts w:ascii="Gill Sans MT" w:hAnsi="Gill Sans MT"/>
        <w:noProof/>
      </w:rPr>
      <w:t>2</w:t>
    </w:r>
    <w:r w:rsidR="00DE7890" w:rsidRPr="000E692C">
      <w:rPr>
        <w:rStyle w:val="PageNumber"/>
        <w:rFonts w:ascii="Gill Sans MT" w:hAnsi="Gill Sans MT"/>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60A" w:rsidRDefault="0088560A">
    <w:pPr>
      <w:pStyle w:val="Footer"/>
      <w:pBdr>
        <w:top w:val="single" w:sz="6" w:space="1" w:color="auto"/>
      </w:pBdr>
      <w:tabs>
        <w:tab w:val="clear" w:pos="8640"/>
        <w:tab w:val="left" w:pos="450"/>
        <w:tab w:val="right" w:pos="8460"/>
      </w:tabs>
      <w:jc w:val="both"/>
      <w:rPr>
        <w:rFonts w:ascii="Helvetica" w:hAnsi="Helvetica"/>
        <w:sz w:val="8"/>
      </w:rPr>
    </w:pPr>
  </w:p>
  <w:p w:rsidR="0088560A" w:rsidRPr="000E692C" w:rsidRDefault="0088560A">
    <w:pPr>
      <w:pStyle w:val="Footer"/>
      <w:pBdr>
        <w:top w:val="single" w:sz="6" w:space="1" w:color="auto"/>
      </w:pBdr>
      <w:tabs>
        <w:tab w:val="clear" w:pos="8640"/>
        <w:tab w:val="left" w:pos="450"/>
        <w:tab w:val="right" w:pos="8460"/>
      </w:tabs>
      <w:jc w:val="both"/>
      <w:rPr>
        <w:rFonts w:ascii="Gill Sans MT" w:hAnsi="Gill Sans MT"/>
      </w:rPr>
    </w:pPr>
    <w:r>
      <w:rPr>
        <w:rFonts w:ascii="Gill Sans MT" w:hAnsi="Gill Sans MT"/>
      </w:rPr>
      <w:t xml:space="preserve">REVISION DATE: </w:t>
    </w:r>
    <w:r w:rsidR="00DE7890">
      <w:rPr>
        <w:rFonts w:ascii="Gill Sans MT" w:hAnsi="Gill Sans MT"/>
      </w:rPr>
      <w:fldChar w:fldCharType="begin"/>
    </w:r>
    <w:r>
      <w:rPr>
        <w:rFonts w:ascii="Gill Sans MT" w:hAnsi="Gill Sans MT"/>
      </w:rPr>
      <w:instrText xml:space="preserve"> SAVEDATE  \@ "M/d/yyyy"  \* MERGEFORMAT </w:instrText>
    </w:r>
    <w:r w:rsidR="00DE7890">
      <w:rPr>
        <w:rFonts w:ascii="Gill Sans MT" w:hAnsi="Gill Sans MT"/>
      </w:rPr>
      <w:fldChar w:fldCharType="separate"/>
    </w:r>
    <w:r w:rsidR="008E1246">
      <w:rPr>
        <w:rFonts w:ascii="Gill Sans MT" w:hAnsi="Gill Sans MT"/>
        <w:noProof/>
      </w:rPr>
      <w:t>9/21/2017</w:t>
    </w:r>
    <w:r w:rsidR="00DE7890">
      <w:rPr>
        <w:rFonts w:ascii="Gill Sans MT" w:hAnsi="Gill Sans MT"/>
      </w:rPr>
      <w:fldChar w:fldCharType="end"/>
    </w:r>
    <w:r w:rsidRPr="000E692C">
      <w:rPr>
        <w:rFonts w:ascii="Gill Sans MT" w:hAnsi="Gill Sans MT"/>
      </w:rPr>
      <w:tab/>
    </w:r>
    <w:r w:rsidRPr="000E692C">
      <w:rPr>
        <w:rFonts w:ascii="Gill Sans MT" w:hAnsi="Gill Sans MT"/>
      </w:rPr>
      <w:tab/>
      <w:t xml:space="preserve">Page </w:t>
    </w:r>
    <w:r w:rsidR="00DE7890" w:rsidRPr="000E692C">
      <w:rPr>
        <w:rStyle w:val="PageNumber"/>
        <w:rFonts w:ascii="Gill Sans MT" w:hAnsi="Gill Sans MT"/>
      </w:rPr>
      <w:fldChar w:fldCharType="begin"/>
    </w:r>
    <w:r w:rsidRPr="000E692C">
      <w:rPr>
        <w:rStyle w:val="PageNumber"/>
        <w:rFonts w:ascii="Gill Sans MT" w:hAnsi="Gill Sans MT"/>
      </w:rPr>
      <w:instrText xml:space="preserve"> PAGE </w:instrText>
    </w:r>
    <w:r w:rsidR="00DE7890" w:rsidRPr="000E692C">
      <w:rPr>
        <w:rStyle w:val="PageNumber"/>
        <w:rFonts w:ascii="Gill Sans MT" w:hAnsi="Gill Sans MT"/>
      </w:rPr>
      <w:fldChar w:fldCharType="separate"/>
    </w:r>
    <w:r w:rsidR="008E1246">
      <w:rPr>
        <w:rStyle w:val="PageNumber"/>
        <w:rFonts w:ascii="Gill Sans MT" w:hAnsi="Gill Sans MT"/>
        <w:noProof/>
      </w:rPr>
      <w:t>1</w:t>
    </w:r>
    <w:r w:rsidR="00DE7890" w:rsidRPr="000E692C">
      <w:rPr>
        <w:rStyle w:val="PageNumber"/>
        <w:rFonts w:ascii="Gill Sans MT" w:hAnsi="Gill Sans MT"/>
      </w:rPr>
      <w:fldChar w:fldCharType="end"/>
    </w:r>
    <w:r w:rsidRPr="000E692C">
      <w:rPr>
        <w:rFonts w:ascii="Gill Sans MT" w:hAnsi="Gill Sans MT"/>
      </w:rPr>
      <w:t xml:space="preserve"> of </w:t>
    </w:r>
    <w:r w:rsidR="00DE7890" w:rsidRPr="000E692C">
      <w:rPr>
        <w:rStyle w:val="PageNumber"/>
        <w:rFonts w:ascii="Gill Sans MT" w:hAnsi="Gill Sans MT"/>
      </w:rPr>
      <w:fldChar w:fldCharType="begin"/>
    </w:r>
    <w:r w:rsidRPr="000E692C">
      <w:rPr>
        <w:rStyle w:val="PageNumber"/>
        <w:rFonts w:ascii="Gill Sans MT" w:hAnsi="Gill Sans MT"/>
      </w:rPr>
      <w:instrText xml:space="preserve"> NUMPAGES </w:instrText>
    </w:r>
    <w:r w:rsidR="00DE7890" w:rsidRPr="000E692C">
      <w:rPr>
        <w:rStyle w:val="PageNumber"/>
        <w:rFonts w:ascii="Gill Sans MT" w:hAnsi="Gill Sans MT"/>
      </w:rPr>
      <w:fldChar w:fldCharType="separate"/>
    </w:r>
    <w:r w:rsidR="008E1246">
      <w:rPr>
        <w:rStyle w:val="PageNumber"/>
        <w:rFonts w:ascii="Gill Sans MT" w:hAnsi="Gill Sans MT"/>
        <w:noProof/>
      </w:rPr>
      <w:t>2</w:t>
    </w:r>
    <w:r w:rsidR="00DE7890" w:rsidRPr="000E692C">
      <w:rPr>
        <w:rStyle w:val="PageNumber"/>
        <w:rFonts w:ascii="Gill Sans MT" w:hAnsi="Gill Sans MT"/>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560A" w:rsidRDefault="0088560A">
      <w:r>
        <w:separator/>
      </w:r>
    </w:p>
  </w:footnote>
  <w:footnote w:type="continuationSeparator" w:id="0">
    <w:p w:rsidR="0088560A" w:rsidRDefault="008856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60A" w:rsidRPr="007B17F1" w:rsidRDefault="0088560A" w:rsidP="00B51004">
    <w:pPr>
      <w:pStyle w:val="Header"/>
      <w:jc w:val="center"/>
      <w:rPr>
        <w:b/>
        <w:sz w:val="20"/>
        <w:szCs w:val="8"/>
      </w:rPr>
    </w:pPr>
    <w:r>
      <w:rPr>
        <w:b/>
        <w:sz w:val="20"/>
        <w:szCs w:val="8"/>
        <w:lang w:eastAsia="zh-CN"/>
      </w:rPr>
      <w:drawing>
        <wp:anchor distT="0" distB="0" distL="114300" distR="114300" simplePos="0" relativeHeight="251658752" behindDoc="0" locked="0" layoutInCell="1" allowOverlap="1">
          <wp:simplePos x="0" y="0"/>
          <wp:positionH relativeFrom="column">
            <wp:posOffset>4377690</wp:posOffset>
          </wp:positionH>
          <wp:positionV relativeFrom="paragraph">
            <wp:posOffset>-33020</wp:posOffset>
          </wp:positionV>
          <wp:extent cx="1299845" cy="476250"/>
          <wp:effectExtent l="19050" t="0" r="0" b="0"/>
          <wp:wrapNone/>
          <wp:docPr id="3" name="Picture 3" descr="materion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aterion_cmyk"/>
                  <pic:cNvPicPr>
                    <a:picLocks noChangeAspect="1" noChangeArrowheads="1"/>
                  </pic:cNvPicPr>
                </pic:nvPicPr>
                <pic:blipFill>
                  <a:blip r:embed="rId1"/>
                  <a:srcRect/>
                  <a:stretch>
                    <a:fillRect/>
                  </a:stretch>
                </pic:blipFill>
                <pic:spPr bwMode="auto">
                  <a:xfrm>
                    <a:off x="0" y="0"/>
                    <a:ext cx="1299845" cy="476250"/>
                  </a:xfrm>
                  <a:prstGeom prst="rect">
                    <a:avLst/>
                  </a:prstGeom>
                  <a:noFill/>
                  <a:ln w="9525">
                    <a:noFill/>
                    <a:miter lim="800000"/>
                    <a:headEnd/>
                    <a:tailEnd/>
                  </a:ln>
                </pic:spPr>
              </pic:pic>
            </a:graphicData>
          </a:graphic>
        </wp:anchor>
      </w:drawing>
    </w:r>
  </w:p>
  <w:p w:rsidR="0088560A" w:rsidRDefault="0088560A" w:rsidP="00B761E1">
    <w:pPr>
      <w:pStyle w:val="Heading1"/>
      <w:rPr>
        <w:rFonts w:ascii="Gill Sans MT" w:hAnsi="Gill Sans MT"/>
        <w:b/>
      </w:rPr>
    </w:pPr>
  </w:p>
  <w:p w:rsidR="0088560A" w:rsidRDefault="0088560A" w:rsidP="00B761E1">
    <w:pPr>
      <w:pStyle w:val="Heading1"/>
      <w:rPr>
        <w:rFonts w:ascii="Gill Sans MT" w:hAnsi="Gill Sans MT"/>
        <w:b/>
      </w:rPr>
    </w:pPr>
  </w:p>
  <w:p w:rsidR="0088560A" w:rsidRPr="00D4029B" w:rsidRDefault="0088560A" w:rsidP="00B761E1">
    <w:pPr>
      <w:pStyle w:val="Heading1"/>
      <w:rPr>
        <w:rFonts w:ascii="Gill Sans MT" w:hAnsi="Gill Sans MT"/>
        <w:b/>
      </w:rPr>
    </w:pPr>
    <w:r w:rsidRPr="00D4029B">
      <w:rPr>
        <w:rFonts w:ascii="Gill Sans MT" w:hAnsi="Gill Sans MT"/>
        <w:b/>
      </w:rPr>
      <w:t>M</w:t>
    </w:r>
    <w:r>
      <w:rPr>
        <w:rFonts w:ascii="Gill Sans MT" w:hAnsi="Gill Sans MT"/>
        <w:b/>
      </w:rPr>
      <w:t xml:space="preserve">echanical Technician – Multiple </w:t>
    </w:r>
    <w:r w:rsidRPr="00D4029B">
      <w:rPr>
        <w:rFonts w:ascii="Gill Sans MT" w:hAnsi="Gill Sans MT"/>
        <w:b/>
      </w:rPr>
      <w:t>Positions Available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60A" w:rsidRPr="005F7437" w:rsidRDefault="0088560A" w:rsidP="00D4029B">
    <w:pPr>
      <w:pStyle w:val="Header"/>
      <w:tabs>
        <w:tab w:val="left" w:pos="4289"/>
      </w:tabs>
      <w:rPr>
        <w:b/>
        <w:sz w:val="24"/>
      </w:rPr>
    </w:pPr>
    <w:r>
      <w:rPr>
        <w:sz w:val="32"/>
        <w:lang w:eastAsia="zh-CN"/>
      </w:rPr>
      <w:drawing>
        <wp:anchor distT="0" distB="0" distL="114300" distR="114300" simplePos="0" relativeHeight="251656704" behindDoc="0" locked="0" layoutInCell="1" allowOverlap="1">
          <wp:simplePos x="0" y="0"/>
          <wp:positionH relativeFrom="column">
            <wp:posOffset>4225290</wp:posOffset>
          </wp:positionH>
          <wp:positionV relativeFrom="paragraph">
            <wp:posOffset>-185420</wp:posOffset>
          </wp:positionV>
          <wp:extent cx="1299845" cy="476250"/>
          <wp:effectExtent l="19050" t="0" r="0" b="0"/>
          <wp:wrapNone/>
          <wp:docPr id="4" name="Picture 4" descr="materion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terion_cmyk"/>
                  <pic:cNvPicPr>
                    <a:picLocks noChangeAspect="1" noChangeArrowheads="1"/>
                  </pic:cNvPicPr>
                </pic:nvPicPr>
                <pic:blipFill>
                  <a:blip r:embed="rId1"/>
                  <a:srcRect/>
                  <a:stretch>
                    <a:fillRect/>
                  </a:stretch>
                </pic:blipFill>
                <pic:spPr bwMode="auto">
                  <a:xfrm>
                    <a:off x="0" y="0"/>
                    <a:ext cx="1299845" cy="476250"/>
                  </a:xfrm>
                  <a:prstGeom prst="rect">
                    <a:avLst/>
                  </a:prstGeom>
                  <a:noFill/>
                  <a:ln w="9525">
                    <a:noFill/>
                    <a:miter lim="800000"/>
                    <a:headEnd/>
                    <a:tailEnd/>
                  </a:ln>
                </pic:spPr>
              </pic:pic>
            </a:graphicData>
          </a:graphic>
        </wp:anchor>
      </w:drawing>
    </w:r>
  </w:p>
  <w:p w:rsidR="0088560A" w:rsidRPr="00062DC8" w:rsidRDefault="0088560A" w:rsidP="00CD1DA2">
    <w:pPr>
      <w:rPr>
        <w:rFonts w:ascii="Gill Sans MT" w:hAnsi="Gill Sans MT"/>
        <w:sz w:val="19"/>
        <w:szCs w:val="19"/>
      </w:rPr>
    </w:pPr>
    <w:r w:rsidRPr="00062DC8">
      <w:rPr>
        <w:rFonts w:ascii="Gill Sans MT" w:hAnsi="Gill Sans MT"/>
        <w:sz w:val="19"/>
        <w:szCs w:val="19"/>
      </w:rPr>
      <w:t>MATERION ELECTROFUSION</w:t>
    </w:r>
  </w:p>
  <w:p w:rsidR="0088560A" w:rsidRPr="00062DC8" w:rsidRDefault="0088560A" w:rsidP="00CD1DA2">
    <w:pPr>
      <w:rPr>
        <w:rFonts w:ascii="Gill Sans MT" w:hAnsi="Gill Sans MT"/>
        <w:sz w:val="19"/>
        <w:szCs w:val="19"/>
      </w:rPr>
    </w:pPr>
    <w:r w:rsidRPr="00062DC8">
      <w:rPr>
        <w:rFonts w:ascii="Gill Sans MT" w:hAnsi="Gill Sans MT"/>
        <w:sz w:val="19"/>
        <w:szCs w:val="19"/>
      </w:rPr>
      <w:t>44036 S</w:t>
    </w:r>
    <w:r>
      <w:rPr>
        <w:rFonts w:ascii="Gill Sans MT" w:hAnsi="Gill Sans MT"/>
        <w:sz w:val="19"/>
        <w:szCs w:val="19"/>
      </w:rPr>
      <w:t>outh</w:t>
    </w:r>
    <w:r w:rsidRPr="00062DC8">
      <w:rPr>
        <w:rFonts w:ascii="Gill Sans MT" w:hAnsi="Gill Sans MT"/>
        <w:sz w:val="19"/>
        <w:szCs w:val="19"/>
      </w:rPr>
      <w:t xml:space="preserve"> Grimmer Boulevard</w:t>
    </w:r>
  </w:p>
  <w:p w:rsidR="0088560A" w:rsidRPr="00062DC8" w:rsidRDefault="0088560A" w:rsidP="00CD1DA2">
    <w:pPr>
      <w:rPr>
        <w:rFonts w:ascii="Gill Sans MT" w:hAnsi="Gill Sans MT"/>
        <w:sz w:val="19"/>
        <w:szCs w:val="19"/>
      </w:rPr>
    </w:pPr>
    <w:smartTag w:uri="urn:schemas-microsoft-com:office:smarttags" w:element="place">
      <w:smartTag w:uri="urn:schemas-microsoft-com:office:smarttags" w:element="City">
        <w:r w:rsidRPr="00062DC8">
          <w:rPr>
            <w:rFonts w:ascii="Gill Sans MT" w:hAnsi="Gill Sans MT"/>
            <w:sz w:val="19"/>
            <w:szCs w:val="19"/>
          </w:rPr>
          <w:t>Fremont</w:t>
        </w:r>
      </w:smartTag>
      <w:r w:rsidRPr="00062DC8">
        <w:rPr>
          <w:rFonts w:ascii="Gill Sans MT" w:hAnsi="Gill Sans MT"/>
          <w:sz w:val="19"/>
          <w:szCs w:val="19"/>
        </w:rPr>
        <w:t xml:space="preserve">, </w:t>
      </w:r>
      <w:smartTag w:uri="urn:schemas-microsoft-com:office:smarttags" w:element="State">
        <w:r w:rsidRPr="00062DC8">
          <w:rPr>
            <w:rFonts w:ascii="Gill Sans MT" w:hAnsi="Gill Sans MT"/>
            <w:sz w:val="19"/>
            <w:szCs w:val="19"/>
          </w:rPr>
          <w:t>CA</w:t>
        </w:r>
      </w:smartTag>
      <w:r w:rsidRPr="00062DC8">
        <w:rPr>
          <w:rFonts w:ascii="Gill Sans MT" w:hAnsi="Gill Sans MT"/>
          <w:sz w:val="19"/>
          <w:szCs w:val="19"/>
        </w:rPr>
        <w:t xml:space="preserve"> </w:t>
      </w:r>
      <w:smartTag w:uri="urn:schemas-microsoft-com:office:smarttags" w:element="PostalCode">
        <w:r w:rsidRPr="00062DC8">
          <w:rPr>
            <w:rFonts w:ascii="Gill Sans MT" w:hAnsi="Gill Sans MT"/>
            <w:sz w:val="19"/>
            <w:szCs w:val="19"/>
          </w:rPr>
          <w:t>94538-6346</w:t>
        </w:r>
      </w:smartTag>
    </w:smartTag>
  </w:p>
  <w:p w:rsidR="0088560A" w:rsidRPr="00062DC8" w:rsidRDefault="0088560A" w:rsidP="00CD1DA2">
    <w:pPr>
      <w:rPr>
        <w:rFonts w:ascii="Gill Sans MT" w:hAnsi="Gill Sans MT"/>
        <w:sz w:val="19"/>
        <w:szCs w:val="19"/>
      </w:rPr>
    </w:pPr>
    <w:r w:rsidRPr="00062DC8">
      <w:rPr>
        <w:rFonts w:ascii="Gill Sans MT" w:hAnsi="Gill Sans MT"/>
        <w:sz w:val="19"/>
        <w:szCs w:val="19"/>
      </w:rPr>
      <w:t>+1</w:t>
    </w:r>
    <w:r>
      <w:rPr>
        <w:rFonts w:ascii="Gill Sans MT" w:hAnsi="Gill Sans MT"/>
        <w:sz w:val="19"/>
        <w:szCs w:val="19"/>
      </w:rPr>
      <w:t>.</w:t>
    </w:r>
    <w:r w:rsidRPr="00062DC8">
      <w:rPr>
        <w:rFonts w:ascii="Gill Sans MT" w:hAnsi="Gill Sans MT"/>
        <w:sz w:val="19"/>
        <w:szCs w:val="19"/>
      </w:rPr>
      <w:t>510</w:t>
    </w:r>
    <w:r>
      <w:rPr>
        <w:rFonts w:ascii="Gill Sans MT" w:hAnsi="Gill Sans MT"/>
        <w:sz w:val="19"/>
        <w:szCs w:val="19"/>
      </w:rPr>
      <w:t>.</w:t>
    </w:r>
    <w:r w:rsidRPr="00062DC8">
      <w:rPr>
        <w:rFonts w:ascii="Gill Sans MT" w:hAnsi="Gill Sans MT"/>
        <w:sz w:val="19"/>
        <w:szCs w:val="19"/>
      </w:rPr>
      <w:t>623.1500</w:t>
    </w:r>
  </w:p>
  <w:p w:rsidR="0088560A" w:rsidRDefault="00DE7890" w:rsidP="00CD1DA2">
    <w:pPr>
      <w:rPr>
        <w:rFonts w:ascii="Gill Sans MT" w:hAnsi="Gill Sans MT"/>
        <w:sz w:val="19"/>
        <w:szCs w:val="19"/>
      </w:rPr>
    </w:pPr>
    <w:hyperlink r:id="rId2" w:history="1">
      <w:r w:rsidR="0088560A" w:rsidRPr="00582D44">
        <w:rPr>
          <w:rStyle w:val="Hyperlink"/>
          <w:rFonts w:ascii="Gill Sans MT" w:hAnsi="Gill Sans MT"/>
          <w:sz w:val="19"/>
          <w:szCs w:val="19"/>
        </w:rPr>
        <w:t>www.materion.com/electrofusion</w:t>
      </w:r>
    </w:hyperlink>
  </w:p>
  <w:p w:rsidR="0088560A" w:rsidRPr="003E42AF" w:rsidRDefault="0088560A" w:rsidP="00CD1DA2">
    <w:pPr>
      <w:rPr>
        <w:rFonts w:ascii="Gill Sans MT" w:hAnsi="Gill Sans MT"/>
        <w:sz w:val="19"/>
        <w:szCs w:val="19"/>
      </w:rPr>
    </w:pPr>
  </w:p>
  <w:p w:rsidR="0088560A" w:rsidRDefault="0088560A" w:rsidP="00CD1DA2">
    <w:pPr>
      <w:pStyle w:val="Heading1"/>
      <w:rPr>
        <w:rFonts w:ascii="Gill Sans MT" w:hAnsi="Gill Sans MT"/>
        <w:b/>
      </w:rPr>
    </w:pPr>
  </w:p>
  <w:p w:rsidR="0088560A" w:rsidRPr="00D4029B" w:rsidRDefault="0088560A" w:rsidP="00CD1DA2">
    <w:pPr>
      <w:pStyle w:val="Heading1"/>
      <w:rPr>
        <w:rFonts w:ascii="Gill Sans MT" w:hAnsi="Gill Sans MT"/>
        <w:b/>
      </w:rPr>
    </w:pPr>
    <w:r w:rsidRPr="00D4029B">
      <w:rPr>
        <w:rFonts w:ascii="Gill Sans MT" w:hAnsi="Gill Sans MT"/>
        <w:b/>
      </w:rPr>
      <w:t>M</w:t>
    </w:r>
    <w:r>
      <w:rPr>
        <w:rFonts w:ascii="Gill Sans MT" w:hAnsi="Gill Sans MT"/>
        <w:b/>
      </w:rPr>
      <w:t xml:space="preserve">echanical Technician – Multiple </w:t>
    </w:r>
    <w:r w:rsidRPr="00D4029B">
      <w:rPr>
        <w:rFonts w:ascii="Gill Sans MT" w:hAnsi="Gill Sans MT"/>
        <w:b/>
      </w:rPr>
      <w:t>Positions Available</w:t>
    </w:r>
  </w:p>
  <w:p w:rsidR="0088560A" w:rsidRDefault="0088560A" w:rsidP="00D4029B">
    <w:pPr>
      <w:pBdr>
        <w:bottom w:val="double" w:sz="4" w:space="0" w:color="auto"/>
      </w:pBdr>
      <w:rPr>
        <w:rFonts w:ascii="Gill Sans MT" w:hAnsi="Gill Sans MT"/>
        <w:b/>
        <w:sz w:val="24"/>
      </w:rPr>
    </w:pPr>
  </w:p>
  <w:p w:rsidR="0088560A" w:rsidRDefault="0088560A" w:rsidP="00D4029B">
    <w:pPr>
      <w:pBdr>
        <w:bottom w:val="double" w:sz="4" w:space="0" w:color="auto"/>
      </w:pBdr>
      <w:jc w:val="center"/>
      <w:rPr>
        <w:rFonts w:ascii="Gill Sans MT" w:hAnsi="Gill Sans MT"/>
        <w:sz w:val="24"/>
      </w:rPr>
    </w:pPr>
    <w:r w:rsidRPr="00D4029B">
      <w:rPr>
        <w:rFonts w:ascii="Gill Sans MT" w:hAnsi="Gill Sans MT"/>
        <w:b/>
        <w:color w:val="548DD4" w:themeColor="text2" w:themeTint="99"/>
        <w:sz w:val="24"/>
      </w:rPr>
      <w:t>Apply Today</w:t>
    </w:r>
    <w:r w:rsidRPr="00D4029B">
      <w:rPr>
        <w:rFonts w:ascii="Gill Sans MT" w:hAnsi="Gill Sans MT"/>
        <w:color w:val="548DD4" w:themeColor="text2" w:themeTint="99"/>
        <w:sz w:val="24"/>
      </w:rPr>
      <w:t xml:space="preserve"> </w:t>
    </w:r>
    <w:r w:rsidRPr="00EB3D14">
      <w:rPr>
        <w:rFonts w:ascii="Gill Sans MT" w:hAnsi="Gill Sans MT"/>
        <w:sz w:val="24"/>
      </w:rPr>
      <w:t xml:space="preserve">at </w:t>
    </w:r>
    <w:hyperlink r:id="rId3" w:history="1">
      <w:r w:rsidRPr="0087712E">
        <w:rPr>
          <w:rStyle w:val="Hyperlink"/>
          <w:rFonts w:ascii="Gill Sans MT" w:hAnsi="Gill Sans MT"/>
          <w:sz w:val="24"/>
        </w:rPr>
        <w:t>www.Materion.com</w:t>
      </w:r>
    </w:hyperlink>
    <w:r>
      <w:rPr>
        <w:rFonts w:ascii="Gill Sans MT" w:hAnsi="Gill Sans MT"/>
        <w:sz w:val="24"/>
      </w:rPr>
      <w:t xml:space="preserve"> - Career Page</w:t>
    </w:r>
  </w:p>
  <w:p w:rsidR="0088560A" w:rsidRDefault="0088560A" w:rsidP="00D4029B">
    <w:pPr>
      <w:pBdr>
        <w:bottom w:val="double" w:sz="4" w:space="0" w:color="auto"/>
      </w:pBdr>
      <w:jc w:val="center"/>
      <w:rPr>
        <w:rFonts w:ascii="Gill Sans MT" w:hAnsi="Gill Sans MT"/>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C514369"/>
    <w:multiLevelType w:val="singleLevel"/>
    <w:tmpl w:val="9182A834"/>
    <w:lvl w:ilvl="0">
      <w:start w:val="1"/>
      <w:numFmt w:val="decimal"/>
      <w:lvlText w:val="%1."/>
      <w:legacy w:legacy="1" w:legacySpace="0" w:legacyIndent="360"/>
      <w:lvlJc w:val="left"/>
      <w:pPr>
        <w:ind w:left="360" w:hanging="360"/>
      </w:pPr>
    </w:lvl>
  </w:abstractNum>
  <w:abstractNum w:abstractNumId="2">
    <w:nsid w:val="14216B69"/>
    <w:multiLevelType w:val="hybridMultilevel"/>
    <w:tmpl w:val="E93C413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817661F"/>
    <w:multiLevelType w:val="singleLevel"/>
    <w:tmpl w:val="16F639C0"/>
    <w:lvl w:ilvl="0">
      <w:start w:val="1"/>
      <w:numFmt w:val="decimal"/>
      <w:lvlText w:val="%1."/>
      <w:legacy w:legacy="1" w:legacySpace="0" w:legacyIndent="360"/>
      <w:lvlJc w:val="left"/>
      <w:pPr>
        <w:ind w:left="360" w:hanging="360"/>
      </w:pPr>
    </w:lvl>
  </w:abstractNum>
  <w:abstractNum w:abstractNumId="4">
    <w:nsid w:val="18CF017F"/>
    <w:multiLevelType w:val="multilevel"/>
    <w:tmpl w:val="F2FEABB0"/>
    <w:lvl w:ilvl="0">
      <w:start w:val="1"/>
      <w:numFmt w:val="decimal"/>
      <w:pStyle w:val="Standard"/>
      <w:lvlText w:val="%1"/>
      <w:lvlJc w:val="left"/>
      <w:pPr>
        <w:tabs>
          <w:tab w:val="num" w:pos="504"/>
        </w:tabs>
        <w:ind w:left="504" w:hanging="504"/>
      </w:pPr>
    </w:lvl>
    <w:lvl w:ilvl="1">
      <w:start w:val="1"/>
      <w:numFmt w:val="decimal"/>
      <w:lvlText w:val="%1.%2"/>
      <w:lvlJc w:val="left"/>
      <w:pPr>
        <w:tabs>
          <w:tab w:val="num" w:pos="1080"/>
        </w:tabs>
        <w:ind w:left="1080" w:hanging="576"/>
      </w:pPr>
    </w:lvl>
    <w:lvl w:ilvl="2">
      <w:start w:val="1"/>
      <w:numFmt w:val="decimal"/>
      <w:lvlText w:val="%1.%2.%3"/>
      <w:lvlJc w:val="left"/>
      <w:pPr>
        <w:tabs>
          <w:tab w:val="num" w:pos="1800"/>
        </w:tabs>
        <w:ind w:left="1800" w:hanging="720"/>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
    <w:nsid w:val="1920194E"/>
    <w:multiLevelType w:val="hybridMultilevel"/>
    <w:tmpl w:val="14C89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3819A0"/>
    <w:multiLevelType w:val="singleLevel"/>
    <w:tmpl w:val="0409000F"/>
    <w:lvl w:ilvl="0">
      <w:start w:val="7"/>
      <w:numFmt w:val="decimal"/>
      <w:lvlText w:val="%1."/>
      <w:lvlJc w:val="left"/>
      <w:pPr>
        <w:tabs>
          <w:tab w:val="num" w:pos="360"/>
        </w:tabs>
        <w:ind w:left="360" w:hanging="360"/>
      </w:pPr>
      <w:rPr>
        <w:rFonts w:hint="default"/>
      </w:rPr>
    </w:lvl>
  </w:abstractNum>
  <w:abstractNum w:abstractNumId="7">
    <w:nsid w:val="21F576B2"/>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22B82995"/>
    <w:multiLevelType w:val="hybridMultilevel"/>
    <w:tmpl w:val="914A35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3E2106"/>
    <w:multiLevelType w:val="multilevel"/>
    <w:tmpl w:val="AEA8CFAA"/>
    <w:lvl w:ilvl="0">
      <w:start w:val="1"/>
      <w:numFmt w:val="decimal"/>
      <w:lvlText w:val="%1"/>
      <w:lvlJc w:val="left"/>
      <w:pPr>
        <w:tabs>
          <w:tab w:val="num" w:pos="504"/>
        </w:tabs>
        <w:ind w:left="504" w:hanging="504"/>
      </w:pPr>
    </w:lvl>
    <w:lvl w:ilvl="1">
      <w:start w:val="1"/>
      <w:numFmt w:val="decimal"/>
      <w:lvlText w:val="%1.%2"/>
      <w:lvlJc w:val="left"/>
      <w:pPr>
        <w:tabs>
          <w:tab w:val="num" w:pos="1080"/>
        </w:tabs>
        <w:ind w:left="1080" w:hanging="576"/>
      </w:pPr>
    </w:lvl>
    <w:lvl w:ilvl="2">
      <w:start w:val="1"/>
      <w:numFmt w:val="decimal"/>
      <w:lvlText w:val="%1.%2.%3"/>
      <w:lvlJc w:val="left"/>
      <w:pPr>
        <w:tabs>
          <w:tab w:val="num" w:pos="1800"/>
        </w:tabs>
        <w:ind w:left="1800" w:hanging="720"/>
      </w:pPr>
    </w:lvl>
    <w:lvl w:ilvl="3">
      <w:start w:val="1"/>
      <w:numFmt w:val="decimal"/>
      <w:lvlText w:val="%1.%2.%3.%4"/>
      <w:lvlJc w:val="left"/>
      <w:pPr>
        <w:tabs>
          <w:tab w:val="num" w:pos="2160"/>
        </w:tabs>
        <w:ind w:left="2160" w:hanging="720"/>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nsid w:val="2BCF5881"/>
    <w:multiLevelType w:val="singleLevel"/>
    <w:tmpl w:val="32C86842"/>
    <w:lvl w:ilvl="0">
      <w:start w:val="1"/>
      <w:numFmt w:val="decimal"/>
      <w:lvlText w:val="%1."/>
      <w:legacy w:legacy="1" w:legacySpace="0" w:legacyIndent="360"/>
      <w:lvlJc w:val="left"/>
      <w:pPr>
        <w:ind w:left="360" w:hanging="360"/>
      </w:pPr>
    </w:lvl>
  </w:abstractNum>
  <w:abstractNum w:abstractNumId="11">
    <w:nsid w:val="30265FA0"/>
    <w:multiLevelType w:val="multilevel"/>
    <w:tmpl w:val="AEA8CFAA"/>
    <w:lvl w:ilvl="0">
      <w:start w:val="1"/>
      <w:numFmt w:val="decimal"/>
      <w:lvlText w:val="%1"/>
      <w:lvlJc w:val="left"/>
      <w:pPr>
        <w:tabs>
          <w:tab w:val="num" w:pos="504"/>
        </w:tabs>
        <w:ind w:left="504" w:hanging="504"/>
      </w:pPr>
    </w:lvl>
    <w:lvl w:ilvl="1">
      <w:start w:val="1"/>
      <w:numFmt w:val="decimal"/>
      <w:lvlText w:val="%1.%2"/>
      <w:lvlJc w:val="left"/>
      <w:pPr>
        <w:tabs>
          <w:tab w:val="num" w:pos="1080"/>
        </w:tabs>
        <w:ind w:left="1080" w:hanging="576"/>
      </w:pPr>
    </w:lvl>
    <w:lvl w:ilvl="2">
      <w:start w:val="1"/>
      <w:numFmt w:val="decimal"/>
      <w:lvlText w:val="%1.%2.%3"/>
      <w:lvlJc w:val="left"/>
      <w:pPr>
        <w:tabs>
          <w:tab w:val="num" w:pos="1800"/>
        </w:tabs>
        <w:ind w:left="1800" w:hanging="720"/>
      </w:pPr>
    </w:lvl>
    <w:lvl w:ilvl="3">
      <w:start w:val="1"/>
      <w:numFmt w:val="decimal"/>
      <w:lvlText w:val="%1.%2.%3.%4"/>
      <w:lvlJc w:val="left"/>
      <w:pPr>
        <w:tabs>
          <w:tab w:val="num" w:pos="2160"/>
        </w:tabs>
        <w:ind w:left="2160" w:hanging="720"/>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nsid w:val="31DE5155"/>
    <w:multiLevelType w:val="hybridMultilevel"/>
    <w:tmpl w:val="CA62A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412B96"/>
    <w:multiLevelType w:val="singleLevel"/>
    <w:tmpl w:val="AD4A76A8"/>
    <w:lvl w:ilvl="0">
      <w:start w:val="1"/>
      <w:numFmt w:val="decimal"/>
      <w:lvlText w:val="%1."/>
      <w:legacy w:legacy="1" w:legacySpace="0" w:legacyIndent="360"/>
      <w:lvlJc w:val="left"/>
      <w:pPr>
        <w:ind w:left="360" w:hanging="360"/>
      </w:pPr>
    </w:lvl>
  </w:abstractNum>
  <w:abstractNum w:abstractNumId="14">
    <w:nsid w:val="36884A91"/>
    <w:multiLevelType w:val="hybridMultilevel"/>
    <w:tmpl w:val="9DC40E8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6AC2198"/>
    <w:multiLevelType w:val="multilevel"/>
    <w:tmpl w:val="AEA8CFAA"/>
    <w:lvl w:ilvl="0">
      <w:start w:val="1"/>
      <w:numFmt w:val="decimal"/>
      <w:pStyle w:val="Procedure"/>
      <w:lvlText w:val="%1"/>
      <w:lvlJc w:val="left"/>
      <w:pPr>
        <w:tabs>
          <w:tab w:val="num" w:pos="504"/>
        </w:tabs>
        <w:ind w:left="504" w:hanging="504"/>
      </w:pPr>
    </w:lvl>
    <w:lvl w:ilvl="1">
      <w:start w:val="1"/>
      <w:numFmt w:val="decimal"/>
      <w:lvlText w:val="%1.%2"/>
      <w:lvlJc w:val="left"/>
      <w:pPr>
        <w:tabs>
          <w:tab w:val="num" w:pos="1080"/>
        </w:tabs>
        <w:ind w:left="1080" w:hanging="576"/>
      </w:pPr>
    </w:lvl>
    <w:lvl w:ilvl="2">
      <w:start w:val="1"/>
      <w:numFmt w:val="decimal"/>
      <w:lvlText w:val="%1.%2.%3"/>
      <w:lvlJc w:val="left"/>
      <w:pPr>
        <w:tabs>
          <w:tab w:val="num" w:pos="1800"/>
        </w:tabs>
        <w:ind w:left="1800" w:hanging="720"/>
      </w:pPr>
    </w:lvl>
    <w:lvl w:ilvl="3">
      <w:start w:val="1"/>
      <w:numFmt w:val="decimal"/>
      <w:lvlText w:val="%1.%2.%3.%4"/>
      <w:lvlJc w:val="left"/>
      <w:pPr>
        <w:tabs>
          <w:tab w:val="num" w:pos="2160"/>
        </w:tabs>
        <w:ind w:left="2160" w:hanging="720"/>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
    <w:nsid w:val="382351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38F259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463D658B"/>
    <w:multiLevelType w:val="multilevel"/>
    <w:tmpl w:val="AEA8CFAA"/>
    <w:lvl w:ilvl="0">
      <w:start w:val="1"/>
      <w:numFmt w:val="decimal"/>
      <w:lvlText w:val="%1"/>
      <w:lvlJc w:val="left"/>
      <w:pPr>
        <w:tabs>
          <w:tab w:val="num" w:pos="504"/>
        </w:tabs>
        <w:ind w:left="504" w:hanging="504"/>
      </w:pPr>
    </w:lvl>
    <w:lvl w:ilvl="1">
      <w:start w:val="1"/>
      <w:numFmt w:val="decimal"/>
      <w:lvlText w:val="%1.%2"/>
      <w:lvlJc w:val="left"/>
      <w:pPr>
        <w:tabs>
          <w:tab w:val="num" w:pos="1080"/>
        </w:tabs>
        <w:ind w:left="1080" w:hanging="576"/>
      </w:pPr>
    </w:lvl>
    <w:lvl w:ilvl="2">
      <w:start w:val="1"/>
      <w:numFmt w:val="decimal"/>
      <w:lvlText w:val="%1.%2.%3"/>
      <w:lvlJc w:val="left"/>
      <w:pPr>
        <w:tabs>
          <w:tab w:val="num" w:pos="1800"/>
        </w:tabs>
        <w:ind w:left="1800" w:hanging="720"/>
      </w:pPr>
    </w:lvl>
    <w:lvl w:ilvl="3">
      <w:start w:val="1"/>
      <w:numFmt w:val="decimal"/>
      <w:lvlText w:val="%1.%2.%3.%4"/>
      <w:lvlJc w:val="left"/>
      <w:pPr>
        <w:tabs>
          <w:tab w:val="num" w:pos="2160"/>
        </w:tabs>
        <w:ind w:left="2160" w:hanging="720"/>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
    <w:nsid w:val="469D3635"/>
    <w:multiLevelType w:val="hybridMultilevel"/>
    <w:tmpl w:val="90CC6F38"/>
    <w:lvl w:ilvl="0" w:tplc="8B282484">
      <w:start w:val="1"/>
      <w:numFmt w:val="decimal"/>
      <w:lvlText w:val="%1."/>
      <w:lvlJc w:val="left"/>
      <w:pPr>
        <w:ind w:left="-270" w:hanging="360"/>
      </w:pPr>
      <w:rPr>
        <w:rFonts w:hint="default"/>
      </w:rPr>
    </w:lvl>
    <w:lvl w:ilvl="1" w:tplc="0409000F">
      <w:start w:val="1"/>
      <w:numFmt w:val="decimal"/>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20">
    <w:nsid w:val="4B0125B8"/>
    <w:multiLevelType w:val="singleLevel"/>
    <w:tmpl w:val="5712D1B2"/>
    <w:lvl w:ilvl="0">
      <w:start w:val="1"/>
      <w:numFmt w:val="decimal"/>
      <w:lvlText w:val="%1."/>
      <w:legacy w:legacy="1" w:legacySpace="0" w:legacyIndent="360"/>
      <w:lvlJc w:val="left"/>
      <w:pPr>
        <w:ind w:left="360" w:hanging="360"/>
      </w:pPr>
    </w:lvl>
  </w:abstractNum>
  <w:abstractNum w:abstractNumId="21">
    <w:nsid w:val="4B070547"/>
    <w:multiLevelType w:val="hybridMultilevel"/>
    <w:tmpl w:val="4B5C7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ED0E3E"/>
    <w:multiLevelType w:val="singleLevel"/>
    <w:tmpl w:val="32C86842"/>
    <w:lvl w:ilvl="0">
      <w:start w:val="1"/>
      <w:numFmt w:val="decimal"/>
      <w:lvlText w:val="%1."/>
      <w:legacy w:legacy="1" w:legacySpace="0" w:legacyIndent="360"/>
      <w:lvlJc w:val="left"/>
      <w:pPr>
        <w:ind w:left="360" w:hanging="360"/>
      </w:pPr>
    </w:lvl>
  </w:abstractNum>
  <w:abstractNum w:abstractNumId="23">
    <w:nsid w:val="575F2BEF"/>
    <w:multiLevelType w:val="hybridMultilevel"/>
    <w:tmpl w:val="EB7236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7A9476D"/>
    <w:multiLevelType w:val="singleLevel"/>
    <w:tmpl w:val="0409000F"/>
    <w:lvl w:ilvl="0">
      <w:start w:val="1"/>
      <w:numFmt w:val="decimal"/>
      <w:lvlText w:val="%1."/>
      <w:lvlJc w:val="left"/>
      <w:pPr>
        <w:tabs>
          <w:tab w:val="num" w:pos="360"/>
        </w:tabs>
        <w:ind w:left="360" w:hanging="360"/>
      </w:pPr>
    </w:lvl>
  </w:abstractNum>
  <w:abstractNum w:abstractNumId="25">
    <w:nsid w:val="61E13610"/>
    <w:multiLevelType w:val="singleLevel"/>
    <w:tmpl w:val="AD4A76A8"/>
    <w:lvl w:ilvl="0">
      <w:start w:val="1"/>
      <w:numFmt w:val="decimal"/>
      <w:lvlText w:val="%1."/>
      <w:legacy w:legacy="1" w:legacySpace="0" w:legacyIndent="360"/>
      <w:lvlJc w:val="left"/>
      <w:pPr>
        <w:ind w:left="360" w:hanging="360"/>
      </w:pPr>
    </w:lvl>
  </w:abstractNum>
  <w:abstractNum w:abstractNumId="26">
    <w:nsid w:val="63A868B1"/>
    <w:multiLevelType w:val="hybridMultilevel"/>
    <w:tmpl w:val="27380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6644FC"/>
    <w:multiLevelType w:val="multilevel"/>
    <w:tmpl w:val="AEA8CFAA"/>
    <w:lvl w:ilvl="0">
      <w:start w:val="1"/>
      <w:numFmt w:val="decimal"/>
      <w:lvlText w:val="%1"/>
      <w:lvlJc w:val="left"/>
      <w:pPr>
        <w:tabs>
          <w:tab w:val="num" w:pos="504"/>
        </w:tabs>
        <w:ind w:left="504" w:hanging="504"/>
      </w:pPr>
    </w:lvl>
    <w:lvl w:ilvl="1">
      <w:start w:val="1"/>
      <w:numFmt w:val="decimal"/>
      <w:lvlText w:val="%1.%2"/>
      <w:lvlJc w:val="left"/>
      <w:pPr>
        <w:tabs>
          <w:tab w:val="num" w:pos="1080"/>
        </w:tabs>
        <w:ind w:left="1080" w:hanging="576"/>
      </w:pPr>
    </w:lvl>
    <w:lvl w:ilvl="2">
      <w:start w:val="1"/>
      <w:numFmt w:val="decimal"/>
      <w:lvlText w:val="%1.%2.%3"/>
      <w:lvlJc w:val="left"/>
      <w:pPr>
        <w:tabs>
          <w:tab w:val="num" w:pos="1800"/>
        </w:tabs>
        <w:ind w:left="1800" w:hanging="720"/>
      </w:pPr>
    </w:lvl>
    <w:lvl w:ilvl="3">
      <w:start w:val="1"/>
      <w:numFmt w:val="decimal"/>
      <w:lvlText w:val="%1.%2.%3.%4"/>
      <w:lvlJc w:val="left"/>
      <w:pPr>
        <w:tabs>
          <w:tab w:val="num" w:pos="2160"/>
        </w:tabs>
        <w:ind w:left="2160" w:hanging="720"/>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8">
    <w:nsid w:val="66017585"/>
    <w:multiLevelType w:val="multilevel"/>
    <w:tmpl w:val="AEA8CFAA"/>
    <w:lvl w:ilvl="0">
      <w:start w:val="1"/>
      <w:numFmt w:val="decimal"/>
      <w:lvlText w:val="%1"/>
      <w:lvlJc w:val="left"/>
      <w:pPr>
        <w:tabs>
          <w:tab w:val="num" w:pos="504"/>
        </w:tabs>
        <w:ind w:left="504" w:hanging="504"/>
      </w:pPr>
    </w:lvl>
    <w:lvl w:ilvl="1">
      <w:start w:val="1"/>
      <w:numFmt w:val="decimal"/>
      <w:lvlText w:val="%1.%2"/>
      <w:lvlJc w:val="left"/>
      <w:pPr>
        <w:tabs>
          <w:tab w:val="num" w:pos="1080"/>
        </w:tabs>
        <w:ind w:left="1080" w:hanging="576"/>
      </w:pPr>
    </w:lvl>
    <w:lvl w:ilvl="2">
      <w:start w:val="1"/>
      <w:numFmt w:val="decimal"/>
      <w:lvlText w:val="%1.%2.%3"/>
      <w:lvlJc w:val="left"/>
      <w:pPr>
        <w:tabs>
          <w:tab w:val="num" w:pos="1800"/>
        </w:tabs>
        <w:ind w:left="1800" w:hanging="720"/>
      </w:pPr>
    </w:lvl>
    <w:lvl w:ilvl="3">
      <w:start w:val="1"/>
      <w:numFmt w:val="decimal"/>
      <w:lvlText w:val="%1.%2.%3.%4"/>
      <w:lvlJc w:val="left"/>
      <w:pPr>
        <w:tabs>
          <w:tab w:val="num" w:pos="2160"/>
        </w:tabs>
        <w:ind w:left="2160" w:hanging="720"/>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9">
    <w:nsid w:val="66841C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6F747FBD"/>
    <w:multiLevelType w:val="singleLevel"/>
    <w:tmpl w:val="9182A834"/>
    <w:lvl w:ilvl="0">
      <w:start w:val="1"/>
      <w:numFmt w:val="decimal"/>
      <w:lvlText w:val="%1."/>
      <w:legacy w:legacy="1" w:legacySpace="0" w:legacyIndent="360"/>
      <w:lvlJc w:val="left"/>
      <w:pPr>
        <w:ind w:left="360" w:hanging="360"/>
      </w:pPr>
    </w:lvl>
  </w:abstractNum>
  <w:abstractNum w:abstractNumId="31">
    <w:nsid w:val="70787B39"/>
    <w:multiLevelType w:val="singleLevel"/>
    <w:tmpl w:val="0409000F"/>
    <w:lvl w:ilvl="0">
      <w:start w:val="1"/>
      <w:numFmt w:val="decimal"/>
      <w:lvlText w:val="%1."/>
      <w:lvlJc w:val="left"/>
      <w:pPr>
        <w:tabs>
          <w:tab w:val="num" w:pos="360"/>
        </w:tabs>
        <w:ind w:left="360" w:hanging="360"/>
      </w:pPr>
    </w:lvl>
  </w:abstractNum>
  <w:abstractNum w:abstractNumId="32">
    <w:nsid w:val="717C64F4"/>
    <w:multiLevelType w:val="hybridMultilevel"/>
    <w:tmpl w:val="798C7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22012E6"/>
    <w:multiLevelType w:val="singleLevel"/>
    <w:tmpl w:val="5712D1B2"/>
    <w:lvl w:ilvl="0">
      <w:start w:val="1"/>
      <w:numFmt w:val="decimal"/>
      <w:lvlText w:val="%1."/>
      <w:legacy w:legacy="1" w:legacySpace="0" w:legacyIndent="360"/>
      <w:lvlJc w:val="left"/>
      <w:pPr>
        <w:ind w:left="360" w:hanging="360"/>
      </w:pPr>
    </w:lvl>
  </w:abstractNum>
  <w:abstractNum w:abstractNumId="34">
    <w:nsid w:val="732B13EE"/>
    <w:multiLevelType w:val="multilevel"/>
    <w:tmpl w:val="985EC2C8"/>
    <w:lvl w:ilvl="0">
      <w:start w:val="1"/>
      <w:numFmt w:val="decimal"/>
      <w:lvlText w:val="%1"/>
      <w:lvlJc w:val="left"/>
      <w:pPr>
        <w:tabs>
          <w:tab w:val="num" w:pos="504"/>
        </w:tabs>
        <w:ind w:left="504" w:hanging="504"/>
      </w:pPr>
    </w:lvl>
    <w:lvl w:ilvl="1">
      <w:start w:val="1"/>
      <w:numFmt w:val="decimal"/>
      <w:lvlText w:val="%1.%2"/>
      <w:lvlJc w:val="left"/>
      <w:pPr>
        <w:tabs>
          <w:tab w:val="num" w:pos="1080"/>
        </w:tabs>
        <w:ind w:left="1080" w:hanging="576"/>
      </w:pPr>
    </w:lvl>
    <w:lvl w:ilvl="2">
      <w:start w:val="1"/>
      <w:numFmt w:val="bullet"/>
      <w:lvlText w:val=""/>
      <w:lvlJc w:val="left"/>
      <w:pPr>
        <w:tabs>
          <w:tab w:val="num" w:pos="1440"/>
        </w:tabs>
        <w:ind w:left="1440" w:hanging="360"/>
      </w:pPr>
      <w:rPr>
        <w:rFonts w:ascii="Symbol" w:hAnsi="Symbol" w:hint="default"/>
      </w:rPr>
    </w:lvl>
    <w:lvl w:ilvl="3">
      <w:start w:val="1"/>
      <w:numFmt w:val="decimal"/>
      <w:lvlText w:val="%1.%2.%3.%4"/>
      <w:lvlJc w:val="left"/>
      <w:pPr>
        <w:tabs>
          <w:tab w:val="num" w:pos="2160"/>
        </w:tabs>
        <w:ind w:left="2160" w:hanging="720"/>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5">
    <w:nsid w:val="75173FDD"/>
    <w:multiLevelType w:val="singleLevel"/>
    <w:tmpl w:val="9E0CD25E"/>
    <w:lvl w:ilvl="0">
      <w:start w:val="1"/>
      <w:numFmt w:val="decimal"/>
      <w:lvlText w:val="%1."/>
      <w:lvlJc w:val="left"/>
      <w:pPr>
        <w:tabs>
          <w:tab w:val="num" w:pos="720"/>
        </w:tabs>
        <w:ind w:left="720" w:hanging="720"/>
      </w:pPr>
      <w:rPr>
        <w:rFonts w:hint="default"/>
      </w:rPr>
    </w:lvl>
  </w:abstractNum>
  <w:abstractNum w:abstractNumId="36">
    <w:nsid w:val="75AB7F93"/>
    <w:multiLevelType w:val="hybridMultilevel"/>
    <w:tmpl w:val="00E8236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7425FEC"/>
    <w:multiLevelType w:val="multilevel"/>
    <w:tmpl w:val="AEA8CFAA"/>
    <w:lvl w:ilvl="0">
      <w:start w:val="1"/>
      <w:numFmt w:val="decimal"/>
      <w:lvlText w:val="%1"/>
      <w:lvlJc w:val="left"/>
      <w:pPr>
        <w:tabs>
          <w:tab w:val="num" w:pos="504"/>
        </w:tabs>
        <w:ind w:left="504" w:hanging="504"/>
      </w:pPr>
    </w:lvl>
    <w:lvl w:ilvl="1">
      <w:start w:val="1"/>
      <w:numFmt w:val="decimal"/>
      <w:lvlText w:val="%1.%2"/>
      <w:lvlJc w:val="left"/>
      <w:pPr>
        <w:tabs>
          <w:tab w:val="num" w:pos="1080"/>
        </w:tabs>
        <w:ind w:left="1080" w:hanging="576"/>
      </w:pPr>
    </w:lvl>
    <w:lvl w:ilvl="2">
      <w:start w:val="1"/>
      <w:numFmt w:val="decimal"/>
      <w:lvlText w:val="%1.%2.%3"/>
      <w:lvlJc w:val="left"/>
      <w:pPr>
        <w:tabs>
          <w:tab w:val="num" w:pos="1800"/>
        </w:tabs>
        <w:ind w:left="1800" w:hanging="720"/>
      </w:pPr>
    </w:lvl>
    <w:lvl w:ilvl="3">
      <w:start w:val="1"/>
      <w:numFmt w:val="decimal"/>
      <w:lvlText w:val="%1.%2.%3.%4"/>
      <w:lvlJc w:val="left"/>
      <w:pPr>
        <w:tabs>
          <w:tab w:val="num" w:pos="2160"/>
        </w:tabs>
        <w:ind w:left="2160" w:hanging="720"/>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8">
    <w:nsid w:val="79516AA2"/>
    <w:multiLevelType w:val="multilevel"/>
    <w:tmpl w:val="AEA8CFAA"/>
    <w:lvl w:ilvl="0">
      <w:start w:val="1"/>
      <w:numFmt w:val="decimal"/>
      <w:lvlText w:val="%1"/>
      <w:lvlJc w:val="left"/>
      <w:pPr>
        <w:tabs>
          <w:tab w:val="num" w:pos="504"/>
        </w:tabs>
        <w:ind w:left="504" w:hanging="504"/>
      </w:pPr>
    </w:lvl>
    <w:lvl w:ilvl="1">
      <w:start w:val="1"/>
      <w:numFmt w:val="decimal"/>
      <w:lvlText w:val="%1.%2"/>
      <w:lvlJc w:val="left"/>
      <w:pPr>
        <w:tabs>
          <w:tab w:val="num" w:pos="1080"/>
        </w:tabs>
        <w:ind w:left="1080" w:hanging="576"/>
      </w:pPr>
    </w:lvl>
    <w:lvl w:ilvl="2">
      <w:start w:val="1"/>
      <w:numFmt w:val="decimal"/>
      <w:lvlText w:val="%1.%2.%3"/>
      <w:lvlJc w:val="left"/>
      <w:pPr>
        <w:tabs>
          <w:tab w:val="num" w:pos="1800"/>
        </w:tabs>
        <w:ind w:left="1800" w:hanging="720"/>
      </w:pPr>
    </w:lvl>
    <w:lvl w:ilvl="3">
      <w:start w:val="1"/>
      <w:numFmt w:val="decimal"/>
      <w:lvlText w:val="%1.%2.%3.%4"/>
      <w:lvlJc w:val="left"/>
      <w:pPr>
        <w:tabs>
          <w:tab w:val="num" w:pos="2160"/>
        </w:tabs>
        <w:ind w:left="2160" w:hanging="720"/>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9">
    <w:nsid w:val="7BE71E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nsid w:val="7E5C6C73"/>
    <w:multiLevelType w:val="singleLevel"/>
    <w:tmpl w:val="0409000F"/>
    <w:lvl w:ilvl="0">
      <w:start w:val="1"/>
      <w:numFmt w:val="decimal"/>
      <w:lvlText w:val="%1."/>
      <w:lvlJc w:val="left"/>
      <w:pPr>
        <w:tabs>
          <w:tab w:val="num" w:pos="360"/>
        </w:tabs>
        <w:ind w:left="360" w:hanging="360"/>
      </w:pPr>
    </w:lvl>
  </w:abstractNum>
  <w:num w:numId="1">
    <w:abstractNumId w:val="4"/>
  </w:num>
  <w:num w:numId="2">
    <w:abstractNumId w:val="15"/>
  </w:num>
  <w:num w:numId="3">
    <w:abstractNumId w:val="16"/>
  </w:num>
  <w:num w:numId="4">
    <w:abstractNumId w:val="29"/>
  </w:num>
  <w:num w:numId="5">
    <w:abstractNumId w:val="17"/>
  </w:num>
  <w:num w:numId="6">
    <w:abstractNumId w:val="39"/>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num>
  <w:num w:numId="9">
    <w:abstractNumId w:val="28"/>
  </w:num>
  <w:num w:numId="10">
    <w:abstractNumId w:val="18"/>
  </w:num>
  <w:num w:numId="11">
    <w:abstractNumId w:val="9"/>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num>
  <w:num w:numId="14">
    <w:abstractNumId w:val="15"/>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34"/>
  </w:num>
  <w:num w:numId="20">
    <w:abstractNumId w:val="6"/>
  </w:num>
  <w:num w:numId="21">
    <w:abstractNumId w:val="40"/>
  </w:num>
  <w:num w:numId="22">
    <w:abstractNumId w:val="35"/>
  </w:num>
  <w:num w:numId="23">
    <w:abstractNumId w:val="31"/>
  </w:num>
  <w:num w:numId="24">
    <w:abstractNumId w:val="10"/>
  </w:num>
  <w:num w:numId="25">
    <w:abstractNumId w:val="22"/>
  </w:num>
  <w:num w:numId="26">
    <w:abstractNumId w:val="1"/>
  </w:num>
  <w:num w:numId="27">
    <w:abstractNumId w:val="30"/>
  </w:num>
  <w:num w:numId="2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9">
    <w:abstractNumId w:val="7"/>
  </w:num>
  <w:num w:numId="30">
    <w:abstractNumId w:val="24"/>
  </w:num>
  <w:num w:numId="31">
    <w:abstractNumId w:val="13"/>
  </w:num>
  <w:num w:numId="32">
    <w:abstractNumId w:val="25"/>
  </w:num>
  <w:num w:numId="33">
    <w:abstractNumId w:val="12"/>
  </w:num>
  <w:num w:numId="34">
    <w:abstractNumId w:val="8"/>
  </w:num>
  <w:num w:numId="35">
    <w:abstractNumId w:val="36"/>
  </w:num>
  <w:num w:numId="36">
    <w:abstractNumId w:val="23"/>
  </w:num>
  <w:num w:numId="37">
    <w:abstractNumId w:val="21"/>
  </w:num>
  <w:num w:numId="38">
    <w:abstractNumId w:val="14"/>
  </w:num>
  <w:num w:numId="39">
    <w:abstractNumId w:val="2"/>
  </w:num>
  <w:num w:numId="40">
    <w:abstractNumId w:val="32"/>
  </w:num>
  <w:num w:numId="41">
    <w:abstractNumId w:val="20"/>
  </w:num>
  <w:num w:numId="42">
    <w:abstractNumId w:val="3"/>
  </w:num>
  <w:num w:numId="43">
    <w:abstractNumId w:val="5"/>
  </w:num>
  <w:num w:numId="44">
    <w:abstractNumId w:val="26"/>
  </w:num>
  <w:num w:numId="45">
    <w:abstractNumId w:val="33"/>
  </w:num>
  <w:num w:numId="46">
    <w:abstractNumId w:val="19"/>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linkStyles/>
  <w:stylePaneFormatFilter w:val="3F01"/>
  <w:defaultTabStop w:val="720"/>
  <w:doNotHyphenateCaps/>
  <w:drawingGridHorizontalSpacing w:val="187"/>
  <w:drawingGridVerticalSpacing w:val="187"/>
  <w:displayHorizontalDrawingGridEvery w:val="0"/>
  <w:displayVerticalDrawingGridEvery w:val="0"/>
  <w:doNotUseMarginsForDrawingGridOrigin/>
  <w:drawingGridHorizontalOrigin w:val="1699"/>
  <w:drawingGridVerticalOrigin w:val="1987"/>
  <w:doNotShadeFormData/>
  <w:noPunctuationKerning/>
  <w:characterSpacingControl w:val="doNotCompress"/>
  <w:hdrShapeDefaults>
    <o:shapedefaults v:ext="edit" spidmax="2050"/>
  </w:hdrShapeDefaults>
  <w:footnotePr>
    <w:footnote w:id="-1"/>
    <w:footnote w:id="0"/>
  </w:footnotePr>
  <w:endnotePr>
    <w:endnote w:id="-1"/>
    <w:endnote w:id="0"/>
  </w:endnotePr>
  <w:compat/>
  <w:rsids>
    <w:rsidRoot w:val="00E21F6F"/>
    <w:rsid w:val="00011215"/>
    <w:rsid w:val="0002023C"/>
    <w:rsid w:val="000213CE"/>
    <w:rsid w:val="00022496"/>
    <w:rsid w:val="00026A21"/>
    <w:rsid w:val="00030ECC"/>
    <w:rsid w:val="00033E22"/>
    <w:rsid w:val="00051778"/>
    <w:rsid w:val="00080A7D"/>
    <w:rsid w:val="000A7AFC"/>
    <w:rsid w:val="000B0816"/>
    <w:rsid w:val="000C1278"/>
    <w:rsid w:val="000C1F8F"/>
    <w:rsid w:val="000D10A4"/>
    <w:rsid w:val="000D5077"/>
    <w:rsid w:val="000E26B8"/>
    <w:rsid w:val="000E692C"/>
    <w:rsid w:val="00104AA3"/>
    <w:rsid w:val="00111F47"/>
    <w:rsid w:val="001326C7"/>
    <w:rsid w:val="001454FF"/>
    <w:rsid w:val="0016104C"/>
    <w:rsid w:val="00190122"/>
    <w:rsid w:val="001A227F"/>
    <w:rsid w:val="001B2C81"/>
    <w:rsid w:val="001B5018"/>
    <w:rsid w:val="001D54A5"/>
    <w:rsid w:val="001F21A7"/>
    <w:rsid w:val="002062B3"/>
    <w:rsid w:val="00212150"/>
    <w:rsid w:val="002159FD"/>
    <w:rsid w:val="00237C5C"/>
    <w:rsid w:val="00246DA9"/>
    <w:rsid w:val="00251FC1"/>
    <w:rsid w:val="002636FC"/>
    <w:rsid w:val="002716FC"/>
    <w:rsid w:val="002739A4"/>
    <w:rsid w:val="00275759"/>
    <w:rsid w:val="002D2319"/>
    <w:rsid w:val="002E3B7C"/>
    <w:rsid w:val="00304092"/>
    <w:rsid w:val="003069B7"/>
    <w:rsid w:val="00307C7E"/>
    <w:rsid w:val="003270A6"/>
    <w:rsid w:val="00327891"/>
    <w:rsid w:val="00327AE8"/>
    <w:rsid w:val="00334058"/>
    <w:rsid w:val="00334FC4"/>
    <w:rsid w:val="003356C6"/>
    <w:rsid w:val="00345275"/>
    <w:rsid w:val="003708DF"/>
    <w:rsid w:val="0039725B"/>
    <w:rsid w:val="003B42F0"/>
    <w:rsid w:val="003C40C9"/>
    <w:rsid w:val="003C61AD"/>
    <w:rsid w:val="003C6814"/>
    <w:rsid w:val="003D2CBD"/>
    <w:rsid w:val="003E42AF"/>
    <w:rsid w:val="003E6FFA"/>
    <w:rsid w:val="00441F56"/>
    <w:rsid w:val="00471DDB"/>
    <w:rsid w:val="00482E66"/>
    <w:rsid w:val="004855F4"/>
    <w:rsid w:val="0049084D"/>
    <w:rsid w:val="004A4214"/>
    <w:rsid w:val="004B1DC5"/>
    <w:rsid w:val="004B304A"/>
    <w:rsid w:val="004D62D9"/>
    <w:rsid w:val="004E7973"/>
    <w:rsid w:val="004F4BED"/>
    <w:rsid w:val="00513BD5"/>
    <w:rsid w:val="00520FA6"/>
    <w:rsid w:val="00543467"/>
    <w:rsid w:val="00554A32"/>
    <w:rsid w:val="005C180B"/>
    <w:rsid w:val="005D4D41"/>
    <w:rsid w:val="005D70D7"/>
    <w:rsid w:val="005D75E5"/>
    <w:rsid w:val="005F7437"/>
    <w:rsid w:val="00600252"/>
    <w:rsid w:val="00613805"/>
    <w:rsid w:val="00621DC4"/>
    <w:rsid w:val="006253E6"/>
    <w:rsid w:val="006419FF"/>
    <w:rsid w:val="00676A60"/>
    <w:rsid w:val="00690ACB"/>
    <w:rsid w:val="00692686"/>
    <w:rsid w:val="006B2101"/>
    <w:rsid w:val="006B3FE4"/>
    <w:rsid w:val="006D39F5"/>
    <w:rsid w:val="006E0E0C"/>
    <w:rsid w:val="006F341A"/>
    <w:rsid w:val="006F46D9"/>
    <w:rsid w:val="00712D69"/>
    <w:rsid w:val="00775A00"/>
    <w:rsid w:val="007809F2"/>
    <w:rsid w:val="007A33C2"/>
    <w:rsid w:val="007B17F1"/>
    <w:rsid w:val="007C2901"/>
    <w:rsid w:val="007D3EEB"/>
    <w:rsid w:val="007E731E"/>
    <w:rsid w:val="00800725"/>
    <w:rsid w:val="00803A67"/>
    <w:rsid w:val="008224A9"/>
    <w:rsid w:val="00872457"/>
    <w:rsid w:val="00881276"/>
    <w:rsid w:val="00882301"/>
    <w:rsid w:val="0088560A"/>
    <w:rsid w:val="00885ECC"/>
    <w:rsid w:val="008864AF"/>
    <w:rsid w:val="008E1246"/>
    <w:rsid w:val="009030BE"/>
    <w:rsid w:val="009079B1"/>
    <w:rsid w:val="009206B7"/>
    <w:rsid w:val="00923364"/>
    <w:rsid w:val="00927D4E"/>
    <w:rsid w:val="0097085C"/>
    <w:rsid w:val="00972198"/>
    <w:rsid w:val="00975D95"/>
    <w:rsid w:val="009A3DA1"/>
    <w:rsid w:val="009D0DED"/>
    <w:rsid w:val="009E0B9F"/>
    <w:rsid w:val="009F11C6"/>
    <w:rsid w:val="009F7F85"/>
    <w:rsid w:val="00A30E44"/>
    <w:rsid w:val="00A3386A"/>
    <w:rsid w:val="00A33DC3"/>
    <w:rsid w:val="00A64D12"/>
    <w:rsid w:val="00A707AF"/>
    <w:rsid w:val="00A71309"/>
    <w:rsid w:val="00A86C52"/>
    <w:rsid w:val="00A976F2"/>
    <w:rsid w:val="00AA5133"/>
    <w:rsid w:val="00AA7080"/>
    <w:rsid w:val="00AC5C5F"/>
    <w:rsid w:val="00AF075D"/>
    <w:rsid w:val="00B01489"/>
    <w:rsid w:val="00B01D91"/>
    <w:rsid w:val="00B07EB3"/>
    <w:rsid w:val="00B35AE6"/>
    <w:rsid w:val="00B403E5"/>
    <w:rsid w:val="00B41922"/>
    <w:rsid w:val="00B51004"/>
    <w:rsid w:val="00B67ACC"/>
    <w:rsid w:val="00B761E1"/>
    <w:rsid w:val="00BB6252"/>
    <w:rsid w:val="00BC4C5D"/>
    <w:rsid w:val="00BD70CD"/>
    <w:rsid w:val="00BF278F"/>
    <w:rsid w:val="00BF34E0"/>
    <w:rsid w:val="00C10798"/>
    <w:rsid w:val="00C10CFD"/>
    <w:rsid w:val="00C37BC7"/>
    <w:rsid w:val="00C41CE5"/>
    <w:rsid w:val="00C70082"/>
    <w:rsid w:val="00C70D16"/>
    <w:rsid w:val="00C774B3"/>
    <w:rsid w:val="00C80026"/>
    <w:rsid w:val="00C90694"/>
    <w:rsid w:val="00CA2CAD"/>
    <w:rsid w:val="00CA2FF7"/>
    <w:rsid w:val="00CA5F6B"/>
    <w:rsid w:val="00CD1DA2"/>
    <w:rsid w:val="00CD350B"/>
    <w:rsid w:val="00CE076F"/>
    <w:rsid w:val="00CE4CE1"/>
    <w:rsid w:val="00D229EE"/>
    <w:rsid w:val="00D23DCC"/>
    <w:rsid w:val="00D242C9"/>
    <w:rsid w:val="00D4029B"/>
    <w:rsid w:val="00D470B2"/>
    <w:rsid w:val="00D53481"/>
    <w:rsid w:val="00D578D6"/>
    <w:rsid w:val="00D64C3C"/>
    <w:rsid w:val="00D9532A"/>
    <w:rsid w:val="00DB1029"/>
    <w:rsid w:val="00DB1BDB"/>
    <w:rsid w:val="00DB7D2E"/>
    <w:rsid w:val="00DC0607"/>
    <w:rsid w:val="00DC25CB"/>
    <w:rsid w:val="00DE4964"/>
    <w:rsid w:val="00DE7890"/>
    <w:rsid w:val="00E03D39"/>
    <w:rsid w:val="00E13819"/>
    <w:rsid w:val="00E15A1C"/>
    <w:rsid w:val="00E21F6F"/>
    <w:rsid w:val="00E6282F"/>
    <w:rsid w:val="00E73539"/>
    <w:rsid w:val="00E746EB"/>
    <w:rsid w:val="00E82B52"/>
    <w:rsid w:val="00E94C28"/>
    <w:rsid w:val="00EA3296"/>
    <w:rsid w:val="00EB02A6"/>
    <w:rsid w:val="00EE230C"/>
    <w:rsid w:val="00EE3D36"/>
    <w:rsid w:val="00EE5FF4"/>
    <w:rsid w:val="00EF7755"/>
    <w:rsid w:val="00F22DC4"/>
    <w:rsid w:val="00F2461D"/>
    <w:rsid w:val="00F36813"/>
    <w:rsid w:val="00F4468A"/>
    <w:rsid w:val="00F4775D"/>
    <w:rsid w:val="00F61C31"/>
    <w:rsid w:val="00F6406B"/>
    <w:rsid w:val="00F9419D"/>
    <w:rsid w:val="00FA1742"/>
    <w:rsid w:val="00FC2737"/>
    <w:rsid w:val="00FC3CCE"/>
    <w:rsid w:val="00FD418E"/>
    <w:rsid w:val="00FD52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2DC4"/>
    <w:rPr>
      <w:rFonts w:ascii="Arial" w:hAnsi="Arial"/>
      <w:sz w:val="22"/>
    </w:rPr>
  </w:style>
  <w:style w:type="paragraph" w:styleId="Heading1">
    <w:name w:val="heading 1"/>
    <w:basedOn w:val="Normal"/>
    <w:next w:val="Normal"/>
    <w:link w:val="Heading1Char"/>
    <w:qFormat/>
    <w:rsid w:val="00F22DC4"/>
    <w:pPr>
      <w:keepNext/>
      <w:jc w:val="center"/>
      <w:outlineLvl w:val="0"/>
    </w:pPr>
    <w:rPr>
      <w:sz w:val="28"/>
    </w:rPr>
  </w:style>
  <w:style w:type="paragraph" w:styleId="Heading2">
    <w:name w:val="heading 2"/>
    <w:basedOn w:val="Normal"/>
    <w:next w:val="Normal"/>
    <w:qFormat/>
    <w:rsid w:val="00F22DC4"/>
    <w:pPr>
      <w:keepNext/>
      <w:spacing w:before="240" w:after="60"/>
      <w:outlineLvl w:val="1"/>
    </w:pPr>
    <w:rPr>
      <w:b/>
      <w:i/>
      <w:color w:val="000000"/>
      <w:kern w:val="8"/>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F22DC4"/>
    <w:pPr>
      <w:tabs>
        <w:tab w:val="center" w:pos="4320"/>
        <w:tab w:val="right" w:pos="8640"/>
      </w:tabs>
    </w:pPr>
    <w:rPr>
      <w:rFonts w:ascii="Arial" w:hAnsi="Arial"/>
      <w:noProof/>
      <w:sz w:val="22"/>
    </w:rPr>
  </w:style>
  <w:style w:type="paragraph" w:styleId="Footer">
    <w:name w:val="footer"/>
    <w:basedOn w:val="Normal"/>
    <w:rsid w:val="00F22DC4"/>
    <w:pPr>
      <w:tabs>
        <w:tab w:val="center" w:pos="4320"/>
        <w:tab w:val="right" w:pos="8640"/>
      </w:tabs>
    </w:pPr>
  </w:style>
  <w:style w:type="paragraph" w:customStyle="1" w:styleId="HangIndent">
    <w:name w:val="Hang Indent"/>
    <w:basedOn w:val="Normal"/>
    <w:rsid w:val="00F22DC4"/>
    <w:pPr>
      <w:tabs>
        <w:tab w:val="left" w:pos="540"/>
      </w:tabs>
      <w:spacing w:line="360" w:lineRule="atLeast"/>
      <w:ind w:left="540" w:hanging="540"/>
    </w:pPr>
    <w:rPr>
      <w:rFonts w:ascii="Helvetica" w:hAnsi="Helvetica"/>
      <w:sz w:val="20"/>
    </w:rPr>
  </w:style>
  <w:style w:type="paragraph" w:customStyle="1" w:styleId="Standard">
    <w:name w:val="Standard"/>
    <w:rsid w:val="00F22DC4"/>
    <w:pPr>
      <w:numPr>
        <w:numId w:val="1"/>
      </w:numPr>
    </w:pPr>
    <w:rPr>
      <w:rFonts w:ascii="Arial" w:hAnsi="Arial"/>
      <w:noProof/>
      <w:sz w:val="22"/>
    </w:rPr>
  </w:style>
  <w:style w:type="paragraph" w:customStyle="1" w:styleId="Procedure">
    <w:name w:val="Procedure"/>
    <w:basedOn w:val="Standard"/>
    <w:rsid w:val="00F22DC4"/>
    <w:pPr>
      <w:numPr>
        <w:numId w:val="2"/>
      </w:numPr>
      <w:spacing w:after="220"/>
    </w:pPr>
    <w:rPr>
      <w:noProof w:val="0"/>
    </w:rPr>
  </w:style>
  <w:style w:type="character" w:styleId="PageNumber">
    <w:name w:val="page number"/>
    <w:basedOn w:val="DefaultParagraphFont"/>
    <w:rsid w:val="00F22DC4"/>
  </w:style>
  <w:style w:type="paragraph" w:styleId="BodyTextIndent">
    <w:name w:val="Body Text Indent"/>
    <w:basedOn w:val="Normal"/>
    <w:rsid w:val="00F22DC4"/>
    <w:pPr>
      <w:ind w:left="720"/>
    </w:pPr>
    <w:rPr>
      <w:color w:val="000000"/>
      <w:kern w:val="8"/>
      <w:sz w:val="20"/>
    </w:rPr>
  </w:style>
  <w:style w:type="paragraph" w:styleId="BodyTextIndent2">
    <w:name w:val="Body Text Indent 2"/>
    <w:basedOn w:val="Normal"/>
    <w:rsid w:val="00F22DC4"/>
    <w:pPr>
      <w:spacing w:before="120" w:line="240" w:lineRule="atLeast"/>
      <w:ind w:left="1440" w:hanging="720"/>
      <w:jc w:val="both"/>
    </w:pPr>
    <w:rPr>
      <w:snapToGrid w:val="0"/>
    </w:rPr>
  </w:style>
  <w:style w:type="paragraph" w:styleId="BodyTextIndent3">
    <w:name w:val="Body Text Indent 3"/>
    <w:basedOn w:val="Normal"/>
    <w:rsid w:val="00F22DC4"/>
    <w:pPr>
      <w:spacing w:before="120" w:line="240" w:lineRule="atLeast"/>
      <w:ind w:left="3600" w:hanging="1440"/>
      <w:jc w:val="both"/>
    </w:pPr>
    <w:rPr>
      <w:snapToGrid w:val="0"/>
    </w:rPr>
  </w:style>
  <w:style w:type="paragraph" w:styleId="PlainText">
    <w:name w:val="Plain Text"/>
    <w:basedOn w:val="Normal"/>
    <w:rsid w:val="00F22DC4"/>
    <w:rPr>
      <w:rFonts w:ascii="Courier New" w:hAnsi="Courier New"/>
      <w:b/>
      <w:sz w:val="20"/>
      <w:u w:val="single"/>
    </w:rPr>
  </w:style>
  <w:style w:type="paragraph" w:styleId="BodyText2">
    <w:name w:val="Body Text 2"/>
    <w:basedOn w:val="Normal"/>
    <w:rsid w:val="00F22DC4"/>
    <w:pPr>
      <w:ind w:left="720" w:hanging="720"/>
    </w:pPr>
    <w:rPr>
      <w:color w:val="000000"/>
      <w:kern w:val="8"/>
      <w:sz w:val="20"/>
    </w:rPr>
  </w:style>
  <w:style w:type="character" w:styleId="Hyperlink">
    <w:name w:val="Hyperlink"/>
    <w:basedOn w:val="DefaultParagraphFont"/>
    <w:rsid w:val="009079B1"/>
    <w:rPr>
      <w:color w:val="0000FF"/>
      <w:u w:val="single"/>
    </w:rPr>
  </w:style>
  <w:style w:type="character" w:styleId="FollowedHyperlink">
    <w:name w:val="FollowedHyperlink"/>
    <w:basedOn w:val="DefaultParagraphFont"/>
    <w:rsid w:val="000B0816"/>
    <w:rPr>
      <w:color w:val="800080"/>
      <w:u w:val="single"/>
    </w:rPr>
  </w:style>
  <w:style w:type="paragraph" w:styleId="BalloonText">
    <w:name w:val="Balloon Text"/>
    <w:basedOn w:val="Normal"/>
    <w:link w:val="BalloonTextChar"/>
    <w:rsid w:val="007B17F1"/>
    <w:rPr>
      <w:rFonts w:ascii="Tahoma" w:hAnsi="Tahoma" w:cs="Tahoma"/>
      <w:sz w:val="16"/>
      <w:szCs w:val="16"/>
    </w:rPr>
  </w:style>
  <w:style w:type="character" w:customStyle="1" w:styleId="BalloonTextChar">
    <w:name w:val="Balloon Text Char"/>
    <w:basedOn w:val="DefaultParagraphFont"/>
    <w:link w:val="BalloonText"/>
    <w:rsid w:val="007B17F1"/>
    <w:rPr>
      <w:rFonts w:ascii="Tahoma" w:hAnsi="Tahoma" w:cs="Tahoma"/>
      <w:sz w:val="16"/>
      <w:szCs w:val="16"/>
    </w:rPr>
  </w:style>
  <w:style w:type="character" w:customStyle="1" w:styleId="HeaderChar">
    <w:name w:val="Header Char"/>
    <w:basedOn w:val="DefaultParagraphFont"/>
    <w:link w:val="Header"/>
    <w:rsid w:val="00327891"/>
    <w:rPr>
      <w:rFonts w:ascii="Arial" w:hAnsi="Arial"/>
      <w:noProof/>
      <w:sz w:val="22"/>
      <w:lang w:val="en-US" w:eastAsia="en-US" w:bidi="ar-SA"/>
    </w:rPr>
  </w:style>
  <w:style w:type="paragraph" w:styleId="BodyText">
    <w:name w:val="Body Text"/>
    <w:basedOn w:val="Normal"/>
    <w:link w:val="BodyTextChar"/>
    <w:rsid w:val="00B01D91"/>
    <w:pPr>
      <w:spacing w:after="120"/>
    </w:pPr>
  </w:style>
  <w:style w:type="character" w:customStyle="1" w:styleId="BodyTextChar">
    <w:name w:val="Body Text Char"/>
    <w:basedOn w:val="DefaultParagraphFont"/>
    <w:link w:val="BodyText"/>
    <w:rsid w:val="00B01D91"/>
    <w:rPr>
      <w:rFonts w:ascii="Arial" w:hAnsi="Arial"/>
      <w:sz w:val="22"/>
    </w:rPr>
  </w:style>
  <w:style w:type="paragraph" w:styleId="ListParagraph">
    <w:name w:val="List Paragraph"/>
    <w:basedOn w:val="Normal"/>
    <w:uiPriority w:val="34"/>
    <w:qFormat/>
    <w:rsid w:val="004D62D9"/>
    <w:pPr>
      <w:ind w:left="720"/>
      <w:contextualSpacing/>
    </w:pPr>
  </w:style>
  <w:style w:type="character" w:styleId="Strong">
    <w:name w:val="Strong"/>
    <w:basedOn w:val="DefaultParagraphFont"/>
    <w:uiPriority w:val="22"/>
    <w:qFormat/>
    <w:rsid w:val="004B1DC5"/>
    <w:rPr>
      <w:b/>
      <w:bCs/>
    </w:rPr>
  </w:style>
  <w:style w:type="character" w:customStyle="1" w:styleId="Heading1Char">
    <w:name w:val="Heading 1 Char"/>
    <w:basedOn w:val="DefaultParagraphFont"/>
    <w:link w:val="Heading1"/>
    <w:rsid w:val="004B1DC5"/>
    <w:rPr>
      <w:rFonts w:ascii="Arial" w:hAnsi="Arial"/>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areers-materion.icims.com/jobs/1983/mechanical-technician---foil-room/job"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areers-materion.icims.com/jobs/2006/mechanical-technician---secondary-operations-department/job" TargetMode="External"/><Relationship Id="rId4" Type="http://schemas.openxmlformats.org/officeDocument/2006/relationships/settings" Target="settings.xml"/><Relationship Id="rId9" Type="http://schemas.openxmlformats.org/officeDocument/2006/relationships/hyperlink" Target="https://careers-materion.icims.com/jobs/1859/mechanical-technician---joining-department/job"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hyperlink" Target="http://www.Materion.com" TargetMode="External"/><Relationship Id="rId2" Type="http://schemas.openxmlformats.org/officeDocument/2006/relationships/hyperlink" Target="http://www.materion.com/electrofusion" TargetMode="External"/><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Procedu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7A8EB6-E4CD-4719-9298-1846FDE24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Procedur.dot</Template>
  <TotalTime>230</TotalTime>
  <Pages>2</Pages>
  <Words>610</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Basic Function</vt:lpstr>
    </vt:vector>
  </TitlesOfParts>
  <Company>Brush Engineered Materials</Company>
  <LinksUpToDate>false</LinksUpToDate>
  <CharactersWithSpaces>4814</CharactersWithSpaces>
  <SharedDoc>false</SharedDoc>
  <HLinks>
    <vt:vector size="6" baseType="variant">
      <vt:variant>
        <vt:i4>4587610</vt:i4>
      </vt:variant>
      <vt:variant>
        <vt:i4>9</vt:i4>
      </vt:variant>
      <vt:variant>
        <vt:i4>0</vt:i4>
      </vt:variant>
      <vt:variant>
        <vt:i4>5</vt:i4>
      </vt:variant>
      <vt:variant>
        <vt:lpwstr>http://www.materion.com/electrofusion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Function</dc:title>
  <dc:subject>ELECTROFUSION POSITION DESCRIPTION</dc:subject>
  <dc:creator>Janette Burke</dc:creator>
  <cp:keywords>General Technician, Manufacturing</cp:keywords>
  <dc:description>REVISION DATE: 09/02/2011</dc:description>
  <cp:lastModifiedBy>SweeKar</cp:lastModifiedBy>
  <cp:revision>33</cp:revision>
  <cp:lastPrinted>2017-09-19T20:25:00Z</cp:lastPrinted>
  <dcterms:created xsi:type="dcterms:W3CDTF">2017-08-29T19:06:00Z</dcterms:created>
  <dcterms:modified xsi:type="dcterms:W3CDTF">2017-10-19T20:21:00Z</dcterms:modified>
</cp:coreProperties>
</file>