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E4F" w:rsidRDefault="00546C94">
      <w:r>
        <w:t xml:space="preserve">        </w:t>
      </w:r>
      <w:r w:rsidR="00EF7E4F">
        <w:rPr>
          <w:noProof/>
        </w:rPr>
        <w:drawing>
          <wp:inline distT="0" distB="0" distL="0" distR="0">
            <wp:extent cx="962025" cy="96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erra Colleg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7E4F">
        <w:tab/>
      </w:r>
      <w:r w:rsidR="00EF7E4F">
        <w:tab/>
      </w:r>
      <w:r>
        <w:tab/>
      </w:r>
      <w:r w:rsidR="00EF7E4F">
        <w:tab/>
      </w:r>
      <w:r w:rsidR="00EF7E4F">
        <w:rPr>
          <w:noProof/>
        </w:rPr>
        <w:drawing>
          <wp:inline distT="0" distB="0" distL="0" distR="0">
            <wp:extent cx="2383235" cy="762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TEC-logo-300x9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879" cy="76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E4F" w:rsidRDefault="00EF7E4F"/>
    <w:p w:rsidR="00EF7E4F" w:rsidRPr="009C3ACF" w:rsidRDefault="00EF7E4F" w:rsidP="00EF7E4F">
      <w:pPr>
        <w:jc w:val="center"/>
        <w:rPr>
          <w:sz w:val="32"/>
          <w:szCs w:val="32"/>
        </w:rPr>
      </w:pPr>
      <w:r w:rsidRPr="009C3ACF">
        <w:rPr>
          <w:sz w:val="32"/>
          <w:szCs w:val="32"/>
        </w:rPr>
        <w:t xml:space="preserve">Northern California HTEC Conference </w:t>
      </w:r>
    </w:p>
    <w:p w:rsidR="00EF7E4F" w:rsidRPr="009C3ACF" w:rsidRDefault="00EF7E4F" w:rsidP="00EF7E4F">
      <w:pPr>
        <w:jc w:val="center"/>
        <w:rPr>
          <w:sz w:val="32"/>
          <w:szCs w:val="32"/>
        </w:rPr>
      </w:pPr>
      <w:r w:rsidRPr="009C3ACF">
        <w:rPr>
          <w:sz w:val="32"/>
          <w:szCs w:val="32"/>
        </w:rPr>
        <w:t>October 7, 2017</w:t>
      </w:r>
    </w:p>
    <w:p w:rsidR="00EF7E4F" w:rsidRDefault="00EF7E4F" w:rsidP="00EF7E4F">
      <w:pPr>
        <w:jc w:val="center"/>
      </w:pPr>
    </w:p>
    <w:p w:rsidR="00EF7E4F" w:rsidRPr="009C3ACF" w:rsidRDefault="00EF7E4F" w:rsidP="00EF7E4F">
      <w:pPr>
        <w:rPr>
          <w:b/>
          <w:sz w:val="28"/>
          <w:szCs w:val="28"/>
        </w:rPr>
      </w:pPr>
      <w:r>
        <w:tab/>
      </w:r>
      <w:r w:rsidRPr="009C3ACF">
        <w:rPr>
          <w:b/>
          <w:sz w:val="28"/>
          <w:szCs w:val="28"/>
        </w:rPr>
        <w:t>ALL Activities will be held in the ‘H’ building</w:t>
      </w:r>
    </w:p>
    <w:p w:rsidR="00EF7E4F" w:rsidRDefault="00EF7E4F" w:rsidP="00EF7E4F">
      <w:pPr>
        <w:jc w:val="center"/>
      </w:pPr>
    </w:p>
    <w:p w:rsidR="00EF7E4F" w:rsidRDefault="00EF7E4F" w:rsidP="00EF7E4F">
      <w:r>
        <w:t>8:00 – 8:30 am</w:t>
      </w:r>
      <w:r>
        <w:tab/>
      </w:r>
      <w:r>
        <w:tab/>
        <w:t xml:space="preserve">Registration, Networking  </w:t>
      </w:r>
    </w:p>
    <w:p w:rsidR="00EF7E4F" w:rsidRDefault="00EF7E4F" w:rsidP="00EF7E4F">
      <w:r>
        <w:t>8:30 – 9:00</w:t>
      </w:r>
      <w:r>
        <w:tab/>
      </w:r>
      <w:r>
        <w:tab/>
        <w:t>Welcomes &amp; Attendees Introductions</w:t>
      </w:r>
    </w:p>
    <w:p w:rsidR="00EF7E4F" w:rsidRDefault="00EF7E4F" w:rsidP="00EF7E4F">
      <w:r>
        <w:t>9:00 – 9:30</w:t>
      </w:r>
      <w:r>
        <w:tab/>
      </w:r>
      <w:r>
        <w:tab/>
        <w:t>Keynote – Montez King, NIMS – The National View of Manufacturing</w:t>
      </w:r>
    </w:p>
    <w:p w:rsidR="00EF7E4F" w:rsidRDefault="00EF7E4F" w:rsidP="00EF7E4F">
      <w:r>
        <w:t>9:30 – 10:00</w:t>
      </w:r>
      <w:r>
        <w:tab/>
      </w:r>
      <w:r>
        <w:tab/>
        <w:t xml:space="preserve">Vendors Introductions and </w:t>
      </w:r>
      <w:r w:rsidR="00EC078A">
        <w:t>the services / products they provide</w:t>
      </w:r>
    </w:p>
    <w:p w:rsidR="009C3ACF" w:rsidRDefault="009C3ACF" w:rsidP="00EF7E4F">
      <w:r>
        <w:t>10:00 – 10:50</w:t>
      </w:r>
      <w:r w:rsidR="00EC078A">
        <w:tab/>
      </w:r>
      <w:r>
        <w:tab/>
        <w:t>Education Panel – “What’s happening in the pipeline</w:t>
      </w:r>
      <w:r w:rsidR="00B92B4A">
        <w:t>?</w:t>
      </w:r>
      <w:bookmarkStart w:id="0" w:name="_GoBack"/>
      <w:bookmarkEnd w:id="0"/>
      <w:r>
        <w:t>”</w:t>
      </w:r>
    </w:p>
    <w:p w:rsidR="009C3ACF" w:rsidRDefault="009C3ACF" w:rsidP="00EF7E4F">
      <w:r>
        <w:t>Break-Out Sessions</w:t>
      </w:r>
    </w:p>
    <w:p w:rsidR="009C3ACF" w:rsidRDefault="00EC078A" w:rsidP="00EF7E4F">
      <w:r>
        <w:tab/>
      </w:r>
      <w:r w:rsidR="009C3ACF">
        <w:tab/>
      </w:r>
      <w:r w:rsidR="009C3ACF">
        <w:tab/>
      </w:r>
      <w:r w:rsidR="009C3ACF" w:rsidRPr="00EC078A">
        <w:rPr>
          <w:b/>
          <w:sz w:val="24"/>
          <w:szCs w:val="24"/>
        </w:rPr>
        <w:t>Track 1</w:t>
      </w:r>
      <w:r w:rsidR="009C3ACF">
        <w:tab/>
      </w:r>
      <w:r w:rsidR="009C3ACF">
        <w:tab/>
      </w:r>
      <w:r w:rsidR="009C3ACF">
        <w:tab/>
      </w:r>
      <w:r w:rsidR="009C3ACF">
        <w:tab/>
      </w:r>
      <w:r w:rsidR="009C3ACF">
        <w:tab/>
      </w:r>
      <w:r w:rsidR="009C3ACF" w:rsidRPr="00EC078A">
        <w:rPr>
          <w:b/>
          <w:sz w:val="24"/>
          <w:szCs w:val="24"/>
        </w:rPr>
        <w:t>Track 2</w:t>
      </w:r>
    </w:p>
    <w:p w:rsidR="009C3ACF" w:rsidRDefault="009C3ACF" w:rsidP="00EF7E4F">
      <w:r>
        <w:t>11:00 – 11:35</w:t>
      </w:r>
      <w:r>
        <w:tab/>
      </w:r>
      <w:r w:rsidR="00EC078A">
        <w:t xml:space="preserve">    </w:t>
      </w:r>
      <w:r>
        <w:t>Fusion 360 CAD</w:t>
      </w:r>
      <w:r w:rsidR="00831812">
        <w:t>, room H-5</w:t>
      </w:r>
      <w:r>
        <w:tab/>
      </w:r>
      <w:r>
        <w:tab/>
        <w:t xml:space="preserve">NIMS in our area – room </w:t>
      </w:r>
      <w:r w:rsidR="00831812">
        <w:t>H-4</w:t>
      </w:r>
    </w:p>
    <w:p w:rsidR="009C3ACF" w:rsidRDefault="009C3ACF" w:rsidP="00EF7E4F">
      <w:r>
        <w:t>11:35 – 12:15</w:t>
      </w:r>
      <w:r>
        <w:tab/>
      </w:r>
      <w:r w:rsidR="00EC078A">
        <w:t xml:space="preserve">    </w:t>
      </w:r>
      <w:r>
        <w:t>Fusion 360 CAM, room H</w:t>
      </w:r>
      <w:r w:rsidR="00831812">
        <w:t>-</w:t>
      </w:r>
      <w:r>
        <w:t>4</w:t>
      </w:r>
      <w:r>
        <w:tab/>
      </w:r>
      <w:r>
        <w:tab/>
        <w:t xml:space="preserve">Completing the Design Cycle – </w:t>
      </w:r>
      <w:r w:rsidR="00831812">
        <w:t xml:space="preserve">Zeiss - </w:t>
      </w:r>
      <w:r>
        <w:t>room H</w:t>
      </w:r>
      <w:r w:rsidR="00831812">
        <w:t>-4</w:t>
      </w:r>
    </w:p>
    <w:p w:rsidR="009C3ACF" w:rsidRDefault="00831812" w:rsidP="00EF7E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Integrating Coordinate Measuring Technology</w:t>
      </w:r>
    </w:p>
    <w:p w:rsidR="00B92B4A" w:rsidRDefault="009C3ACF" w:rsidP="00EF7E4F">
      <w:r>
        <w:t>12:15 – 1:00</w:t>
      </w:r>
      <w:r>
        <w:tab/>
      </w:r>
      <w:r>
        <w:tab/>
        <w:t>Lunch – BBQ</w:t>
      </w:r>
      <w:r w:rsidR="00546C94">
        <w:t>,</w:t>
      </w:r>
      <w:r w:rsidR="00831812">
        <w:t xml:space="preserve"> provided by </w:t>
      </w:r>
      <w:proofErr w:type="spellStart"/>
      <w:r w:rsidR="00831812">
        <w:t>Selway</w:t>
      </w:r>
      <w:proofErr w:type="spellEnd"/>
      <w:r w:rsidR="00B92B4A">
        <w:t>, Machine Tool Co</w:t>
      </w:r>
    </w:p>
    <w:p w:rsidR="009C3ACF" w:rsidRDefault="00B92B4A" w:rsidP="00EF7E4F">
      <w:proofErr w:type="spellStart"/>
      <w:r>
        <w:t>mpany</w:t>
      </w:r>
      <w:proofErr w:type="spellEnd"/>
    </w:p>
    <w:p w:rsidR="009C3ACF" w:rsidRDefault="009C3ACF" w:rsidP="00EF7E4F">
      <w:r>
        <w:t>1:00 – 1:20</w:t>
      </w:r>
      <w:r>
        <w:tab/>
      </w:r>
      <w:r>
        <w:tab/>
        <w:t xml:space="preserve">Presentation – Kathy </w:t>
      </w:r>
      <w:proofErr w:type="spellStart"/>
      <w:r>
        <w:t>Looman</w:t>
      </w:r>
      <w:proofErr w:type="spellEnd"/>
      <w:r>
        <w:t>, Gene HAAS Foundation</w:t>
      </w:r>
    </w:p>
    <w:p w:rsidR="00831812" w:rsidRDefault="00831812" w:rsidP="00EF7E4F"/>
    <w:p w:rsidR="009C3ACF" w:rsidRDefault="00EC078A" w:rsidP="00EF7E4F">
      <w:r>
        <w:tab/>
      </w:r>
      <w:r w:rsidR="009C3ACF">
        <w:tab/>
      </w:r>
      <w:r w:rsidR="009C3ACF">
        <w:tab/>
      </w:r>
      <w:r w:rsidR="009C3ACF" w:rsidRPr="00EC078A">
        <w:rPr>
          <w:b/>
          <w:sz w:val="24"/>
          <w:szCs w:val="24"/>
        </w:rPr>
        <w:t>Track 1</w:t>
      </w:r>
      <w:r w:rsidR="009C3ACF" w:rsidRPr="00EC078A">
        <w:rPr>
          <w:b/>
          <w:sz w:val="24"/>
          <w:szCs w:val="24"/>
        </w:rPr>
        <w:tab/>
      </w:r>
      <w:r w:rsidR="009C3ACF">
        <w:tab/>
      </w:r>
      <w:r w:rsidR="009C3ACF">
        <w:tab/>
      </w:r>
      <w:r w:rsidR="009C3ACF">
        <w:tab/>
      </w:r>
      <w:r w:rsidR="009C3ACF">
        <w:tab/>
      </w:r>
      <w:r w:rsidR="009C3ACF" w:rsidRPr="00EC078A">
        <w:rPr>
          <w:b/>
          <w:sz w:val="24"/>
          <w:szCs w:val="24"/>
        </w:rPr>
        <w:t>Track 2</w:t>
      </w:r>
    </w:p>
    <w:p w:rsidR="009C3ACF" w:rsidRDefault="009C3ACF" w:rsidP="00EF7E4F">
      <w:r>
        <w:t>1:25 – 2:05</w:t>
      </w:r>
      <w:r>
        <w:tab/>
      </w:r>
      <w:r w:rsidR="00EC078A">
        <w:t xml:space="preserve">    </w:t>
      </w:r>
      <w:r>
        <w:t>Part set-up, room H</w:t>
      </w:r>
      <w:r w:rsidR="00831812">
        <w:t>-</w:t>
      </w:r>
      <w:r>
        <w:t>3</w:t>
      </w:r>
      <w:r>
        <w:tab/>
      </w:r>
      <w:r>
        <w:tab/>
      </w:r>
      <w:r>
        <w:tab/>
        <w:t>Waterjet 1.0, room H</w:t>
      </w:r>
      <w:r w:rsidR="00831812">
        <w:t>-</w:t>
      </w:r>
      <w:r>
        <w:t>8</w:t>
      </w:r>
    </w:p>
    <w:p w:rsidR="009C3ACF" w:rsidRDefault="009C3ACF" w:rsidP="00EF7E4F">
      <w:r>
        <w:t>2:10 – 2:45</w:t>
      </w:r>
      <w:r>
        <w:tab/>
      </w:r>
      <w:r>
        <w:tab/>
        <w:t>Both tracks – Making a Part, room H</w:t>
      </w:r>
      <w:r w:rsidR="00831812">
        <w:t>-</w:t>
      </w:r>
      <w:r>
        <w:t>3</w:t>
      </w:r>
    </w:p>
    <w:p w:rsidR="009C3ACF" w:rsidRDefault="009C3ACF" w:rsidP="00EF7E4F">
      <w:r>
        <w:t>3:00</w:t>
      </w:r>
      <w:r>
        <w:tab/>
      </w:r>
      <w:r>
        <w:tab/>
      </w:r>
      <w:r>
        <w:tab/>
        <w:t>Wrap-up of the Day &amp; raffle drawing</w:t>
      </w:r>
    </w:p>
    <w:p w:rsidR="00EC078A" w:rsidRDefault="00EC078A" w:rsidP="00EF7E4F"/>
    <w:p w:rsidR="00EC078A" w:rsidRDefault="00EC078A" w:rsidP="00EC078A">
      <w:pPr>
        <w:jc w:val="center"/>
      </w:pPr>
      <w:r>
        <w:t xml:space="preserve">5100 Sierra College Boulevard * Rocklin, </w:t>
      </w:r>
      <w:proofErr w:type="gramStart"/>
      <w:r>
        <w:t>California  95677</w:t>
      </w:r>
      <w:proofErr w:type="gramEnd"/>
    </w:p>
    <w:sectPr w:rsidR="00EC078A" w:rsidSect="00EC078A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4F"/>
    <w:rsid w:val="00546C94"/>
    <w:rsid w:val="00831812"/>
    <w:rsid w:val="009C3ACF"/>
    <w:rsid w:val="00AC3C3A"/>
    <w:rsid w:val="00B92B4A"/>
    <w:rsid w:val="00EC078A"/>
    <w:rsid w:val="00E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20386"/>
  <w15:chartTrackingRefBased/>
  <w15:docId w15:val="{3CF65B5C-8046-4EC1-A06A-F7A5325D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Dicus</dc:creator>
  <cp:keywords/>
  <dc:description/>
  <cp:lastModifiedBy>Steve Dicus</cp:lastModifiedBy>
  <cp:revision>3</cp:revision>
  <dcterms:created xsi:type="dcterms:W3CDTF">2017-10-03T12:35:00Z</dcterms:created>
  <dcterms:modified xsi:type="dcterms:W3CDTF">2017-10-03T13:41:00Z</dcterms:modified>
</cp:coreProperties>
</file>